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D3630" w14:textId="77777777" w:rsidR="002C7722" w:rsidRDefault="002C7722"/>
    <w:p w14:paraId="2424B3B2" w14:textId="77777777" w:rsidR="002C7722" w:rsidRDefault="002C7722"/>
    <w:p w14:paraId="2F0E687D" w14:textId="77777777" w:rsidR="002C7722" w:rsidRDefault="002C7722"/>
    <w:p w14:paraId="56CB5F6C" w14:textId="77777777" w:rsidR="002C7722" w:rsidRDefault="002C7722"/>
    <w:p w14:paraId="53188E2C" w14:textId="77777777" w:rsidR="002C7722" w:rsidRDefault="002C7722"/>
    <w:p w14:paraId="32530C77" w14:textId="77777777" w:rsidR="0000062F" w:rsidRDefault="0000062F" w:rsidP="0000062F">
      <w:pPr>
        <w:tabs>
          <w:tab w:val="left" w:pos="5472"/>
        </w:tabs>
        <w:jc w:val="both"/>
        <w:rPr>
          <w:rFonts w:ascii="Calibri" w:hAnsi="Calibri" w:cs="Calibri"/>
          <w:b/>
          <w:sz w:val="22"/>
          <w:szCs w:val="22"/>
        </w:rPr>
      </w:pPr>
    </w:p>
    <w:p w14:paraId="50460AB0" w14:textId="77777777" w:rsidR="00EC770C" w:rsidRDefault="00EC770C" w:rsidP="00016B05">
      <w:pPr>
        <w:tabs>
          <w:tab w:val="left" w:pos="5472"/>
        </w:tabs>
        <w:jc w:val="both"/>
        <w:rPr>
          <w:rFonts w:ascii="Calibri" w:hAnsi="Calibri" w:cs="Calibri"/>
          <w:b/>
          <w:sz w:val="22"/>
          <w:szCs w:val="22"/>
        </w:rPr>
      </w:pPr>
    </w:p>
    <w:p w14:paraId="645DDBFB" w14:textId="77777777" w:rsidR="00594447" w:rsidRDefault="00594447" w:rsidP="00280F6A">
      <w:pPr>
        <w:tabs>
          <w:tab w:val="left" w:pos="5472"/>
        </w:tabs>
        <w:jc w:val="both"/>
        <w:rPr>
          <w:rFonts w:ascii="Calibri" w:hAnsi="Calibri" w:cs="Calibri"/>
          <w:b/>
          <w:sz w:val="22"/>
          <w:szCs w:val="22"/>
          <w:lang w:val="en-US"/>
        </w:rPr>
      </w:pPr>
    </w:p>
    <w:p w14:paraId="122A13DF" w14:textId="7562A4EC" w:rsidR="00172154" w:rsidRPr="000C696D" w:rsidRDefault="00172154" w:rsidP="00280F6A">
      <w:pPr>
        <w:tabs>
          <w:tab w:val="left" w:pos="5472"/>
        </w:tabs>
        <w:jc w:val="both"/>
        <w:rPr>
          <w:rFonts w:ascii="Calibri" w:hAnsi="Calibri" w:cs="Calibri"/>
          <w:b/>
          <w:sz w:val="22"/>
          <w:szCs w:val="22"/>
          <w:lang w:val="en-US"/>
        </w:rPr>
      </w:pPr>
      <w:r w:rsidRPr="000C696D">
        <w:rPr>
          <w:rFonts w:ascii="Calibri" w:hAnsi="Calibri" w:cs="Calibri"/>
          <w:b/>
          <w:sz w:val="22"/>
          <w:szCs w:val="22"/>
          <w:lang w:val="en-US"/>
        </w:rPr>
        <w:t>CPME President</w:t>
      </w:r>
    </w:p>
    <w:p w14:paraId="58D42D1F" w14:textId="1A31EFCC" w:rsidR="00172154" w:rsidRPr="000C696D" w:rsidRDefault="00172154" w:rsidP="00280F6A">
      <w:pPr>
        <w:tabs>
          <w:tab w:val="left" w:pos="5472"/>
        </w:tabs>
        <w:jc w:val="both"/>
        <w:rPr>
          <w:rFonts w:ascii="Calibri" w:hAnsi="Calibri" w:cs="Calibri"/>
          <w:b/>
          <w:sz w:val="22"/>
          <w:szCs w:val="22"/>
          <w:lang w:val="en-US"/>
        </w:rPr>
      </w:pPr>
      <w:r w:rsidRPr="00172154">
        <w:rPr>
          <w:rFonts w:ascii="Calibri" w:hAnsi="Calibri" w:cs="Calibri"/>
          <w:b/>
          <w:sz w:val="22"/>
          <w:szCs w:val="22"/>
          <w:lang w:val="en-US"/>
        </w:rPr>
        <w:t>Prof. Dr Frank Ulrich MONTGOMER</w:t>
      </w:r>
      <w:r w:rsidRPr="000C696D">
        <w:rPr>
          <w:rFonts w:ascii="Calibri" w:hAnsi="Calibri" w:cs="Calibri"/>
          <w:b/>
          <w:sz w:val="22"/>
          <w:szCs w:val="22"/>
          <w:lang w:val="en-US"/>
        </w:rPr>
        <w:t>Y</w:t>
      </w:r>
    </w:p>
    <w:p w14:paraId="08C931EB" w14:textId="766E91CD" w:rsidR="000C696D" w:rsidRPr="00594447" w:rsidRDefault="000C696D" w:rsidP="00280F6A">
      <w:pPr>
        <w:tabs>
          <w:tab w:val="left" w:pos="5472"/>
        </w:tabs>
        <w:jc w:val="both"/>
        <w:rPr>
          <w:rFonts w:ascii="Calibri" w:hAnsi="Calibri" w:cs="Calibri"/>
          <w:b/>
          <w:sz w:val="22"/>
          <w:szCs w:val="22"/>
          <w:lang w:val="en-US"/>
        </w:rPr>
      </w:pPr>
      <w:r w:rsidRPr="00594447">
        <w:rPr>
          <w:rFonts w:ascii="Calibri" w:hAnsi="Calibri" w:cs="Calibri"/>
          <w:b/>
          <w:sz w:val="22"/>
          <w:szCs w:val="22"/>
          <w:lang w:val="en-US"/>
        </w:rPr>
        <w:t>CPME Secretary General</w:t>
      </w:r>
    </w:p>
    <w:p w14:paraId="0ADC4A1B" w14:textId="452E11F5" w:rsidR="000C696D" w:rsidRPr="00594447" w:rsidRDefault="000C696D" w:rsidP="00280F6A">
      <w:pPr>
        <w:tabs>
          <w:tab w:val="left" w:pos="5472"/>
        </w:tabs>
        <w:jc w:val="both"/>
        <w:rPr>
          <w:rFonts w:ascii="Calibri" w:hAnsi="Calibri" w:cs="Calibri"/>
          <w:b/>
          <w:sz w:val="22"/>
          <w:szCs w:val="22"/>
          <w:lang w:val="en-US"/>
        </w:rPr>
      </w:pPr>
      <w:r w:rsidRPr="00594447">
        <w:rPr>
          <w:rFonts w:ascii="Calibri" w:hAnsi="Calibri" w:cs="Calibri"/>
          <w:b/>
          <w:sz w:val="22"/>
          <w:szCs w:val="22"/>
          <w:lang w:val="en-US"/>
        </w:rPr>
        <w:t>Mrs Annabel SEEBOHM</w:t>
      </w:r>
    </w:p>
    <w:p w14:paraId="25CE8EFD" w14:textId="00505675" w:rsidR="00172154" w:rsidRPr="000C696D" w:rsidRDefault="00172154" w:rsidP="00280F6A">
      <w:pPr>
        <w:tabs>
          <w:tab w:val="left" w:pos="5472"/>
        </w:tabs>
        <w:jc w:val="both"/>
        <w:rPr>
          <w:rFonts w:ascii="Calibri" w:hAnsi="Calibri" w:cs="Calibri"/>
          <w:b/>
          <w:sz w:val="22"/>
          <w:szCs w:val="22"/>
          <w:lang w:val="en-US"/>
        </w:rPr>
      </w:pPr>
    </w:p>
    <w:p w14:paraId="2511721D" w14:textId="481A4174" w:rsidR="00172154" w:rsidRPr="000C696D" w:rsidRDefault="00172154" w:rsidP="00172154">
      <w:pPr>
        <w:tabs>
          <w:tab w:val="left" w:pos="5472"/>
        </w:tabs>
        <w:rPr>
          <w:rFonts w:ascii="Calibri" w:hAnsi="Calibri" w:cs="Calibri"/>
          <w:bCs/>
          <w:sz w:val="22"/>
          <w:szCs w:val="22"/>
          <w:lang w:val="en-US"/>
        </w:rPr>
      </w:pPr>
      <w:r w:rsidRPr="000C696D">
        <w:rPr>
          <w:rFonts w:ascii="Calibri" w:hAnsi="Calibri" w:cs="Calibri"/>
          <w:bCs/>
          <w:sz w:val="22"/>
          <w:szCs w:val="22"/>
          <w:lang w:val="en-US"/>
        </w:rPr>
        <w:tab/>
      </w:r>
      <w:r w:rsidRPr="000C696D">
        <w:rPr>
          <w:rFonts w:ascii="Calibri" w:hAnsi="Calibri" w:cs="Calibri"/>
          <w:bCs/>
          <w:sz w:val="22"/>
          <w:szCs w:val="22"/>
          <w:lang w:val="en-US"/>
        </w:rPr>
        <w:tab/>
      </w:r>
      <w:r w:rsidRPr="000C696D">
        <w:rPr>
          <w:rFonts w:ascii="Calibri" w:hAnsi="Calibri" w:cs="Calibri"/>
          <w:bCs/>
          <w:sz w:val="22"/>
          <w:szCs w:val="22"/>
          <w:lang w:val="en-US"/>
        </w:rPr>
        <w:tab/>
        <w:t>Athens, July 15th, 2020</w:t>
      </w:r>
    </w:p>
    <w:p w14:paraId="0F37F485" w14:textId="4D96FB47" w:rsidR="00172154" w:rsidRPr="000C696D" w:rsidRDefault="00172154" w:rsidP="00172154">
      <w:pPr>
        <w:tabs>
          <w:tab w:val="left" w:pos="5472"/>
        </w:tabs>
        <w:rPr>
          <w:rFonts w:ascii="Calibri" w:hAnsi="Calibri" w:cs="Calibri"/>
          <w:bCs/>
          <w:sz w:val="22"/>
          <w:szCs w:val="22"/>
          <w:lang w:val="en-US"/>
        </w:rPr>
      </w:pPr>
      <w:r w:rsidRPr="000C696D">
        <w:rPr>
          <w:rFonts w:ascii="Calibri" w:hAnsi="Calibri" w:cs="Calibri"/>
          <w:bCs/>
          <w:sz w:val="22"/>
          <w:szCs w:val="22"/>
          <w:lang w:val="en-US"/>
        </w:rPr>
        <w:tab/>
      </w:r>
      <w:r w:rsidRPr="000C696D">
        <w:rPr>
          <w:rFonts w:ascii="Calibri" w:hAnsi="Calibri" w:cs="Calibri"/>
          <w:bCs/>
          <w:sz w:val="22"/>
          <w:szCs w:val="22"/>
          <w:lang w:val="en-US"/>
        </w:rPr>
        <w:tab/>
      </w:r>
      <w:r w:rsidRPr="000C696D">
        <w:rPr>
          <w:rFonts w:ascii="Calibri" w:hAnsi="Calibri" w:cs="Calibri"/>
          <w:bCs/>
          <w:sz w:val="22"/>
          <w:szCs w:val="22"/>
          <w:lang w:val="en-US"/>
        </w:rPr>
        <w:tab/>
        <w:t>Ref.: 6243</w:t>
      </w:r>
    </w:p>
    <w:p w14:paraId="26B71E62" w14:textId="77777777" w:rsidR="00AC23D6" w:rsidRPr="00172154" w:rsidRDefault="00AC23D6" w:rsidP="00AC23D6">
      <w:pPr>
        <w:jc w:val="both"/>
        <w:rPr>
          <w:rFonts w:ascii="Arial" w:hAnsi="Arial" w:cs="Arial"/>
          <w:lang w:val="en-US"/>
        </w:rPr>
      </w:pPr>
    </w:p>
    <w:p w14:paraId="01222D98" w14:textId="77777777" w:rsidR="00AC23D6" w:rsidRPr="00172154" w:rsidRDefault="00AC23D6" w:rsidP="00AC23D6">
      <w:pPr>
        <w:jc w:val="both"/>
        <w:rPr>
          <w:rFonts w:ascii="Arial" w:hAnsi="Arial" w:cs="Arial"/>
          <w:lang w:val="en-US"/>
        </w:rPr>
      </w:pPr>
    </w:p>
    <w:p w14:paraId="6A2D0841" w14:textId="77777777" w:rsidR="00AC23D6" w:rsidRPr="00172154" w:rsidRDefault="00AC23D6" w:rsidP="00AC23D6">
      <w:pPr>
        <w:jc w:val="both"/>
        <w:rPr>
          <w:rFonts w:ascii="Arial" w:hAnsi="Arial" w:cs="Arial"/>
          <w:lang w:val="en-US"/>
        </w:rPr>
      </w:pPr>
    </w:p>
    <w:p w14:paraId="3778204A" w14:textId="1373C710" w:rsidR="00AC23D6"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Dear President,</w:t>
      </w:r>
    </w:p>
    <w:p w14:paraId="5BA8693B" w14:textId="3B0B011D" w:rsidR="000C696D" w:rsidRPr="00594447" w:rsidRDefault="000C696D" w:rsidP="00AC23D6">
      <w:pPr>
        <w:jc w:val="both"/>
        <w:rPr>
          <w:rFonts w:asciiTheme="minorHAnsi" w:hAnsiTheme="minorHAnsi" w:cstheme="minorHAnsi"/>
          <w:sz w:val="22"/>
          <w:szCs w:val="22"/>
          <w:lang w:val="en-US"/>
        </w:rPr>
      </w:pPr>
      <w:r w:rsidRPr="00594447">
        <w:rPr>
          <w:rFonts w:asciiTheme="minorHAnsi" w:hAnsiTheme="minorHAnsi" w:cstheme="minorHAnsi"/>
          <w:sz w:val="22"/>
          <w:szCs w:val="22"/>
          <w:lang w:val="en-US"/>
        </w:rPr>
        <w:t>Dear Secretary General,</w:t>
      </w:r>
    </w:p>
    <w:p w14:paraId="0DF12FE9" w14:textId="170558A3" w:rsidR="00AC23D6" w:rsidRPr="00793C98" w:rsidRDefault="00AC23D6" w:rsidP="00AC23D6">
      <w:pPr>
        <w:jc w:val="both"/>
        <w:rPr>
          <w:rFonts w:asciiTheme="minorHAnsi" w:hAnsiTheme="minorHAnsi" w:cstheme="minorHAnsi"/>
          <w:sz w:val="22"/>
          <w:szCs w:val="22"/>
          <w:lang w:val="en-US"/>
        </w:rPr>
      </w:pPr>
    </w:p>
    <w:p w14:paraId="167B8290" w14:textId="518BECB0" w:rsidR="00AC23D6" w:rsidRPr="00793C98"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We wish to bring your attention to the recent developments regarding the monument of Hagia Sofia. As you may well know Hagia Sofia is standing strong as of 537 AD. It was completed during the reign of the emperor Justinian. It is characterised as the epitome of Byzantine architecture having a fully pendentive dome. It has served for more than a thousand years as the cornerstone of the eastern Christianity.</w:t>
      </w:r>
    </w:p>
    <w:p w14:paraId="3614E124" w14:textId="77777777" w:rsidR="00AC23D6" w:rsidRPr="00793C98" w:rsidRDefault="00AC23D6" w:rsidP="00AC23D6">
      <w:pPr>
        <w:jc w:val="both"/>
        <w:rPr>
          <w:rFonts w:asciiTheme="minorHAnsi" w:hAnsiTheme="minorHAnsi" w:cstheme="minorHAnsi"/>
          <w:sz w:val="22"/>
          <w:szCs w:val="22"/>
          <w:lang w:val="en-US"/>
        </w:rPr>
      </w:pPr>
    </w:p>
    <w:p w14:paraId="1B4C9353" w14:textId="00040A89" w:rsidR="00AC23D6" w:rsidRPr="00793C98"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 xml:space="preserve">It was converted to a museum in 1935 by the head of the secular Turkish government Kemal Ataturk. It is a celebrated monument symbolizing religious tolerance and inclusion. It has been characterized as World Heritage site by the UN cultural agency (UNESCO) thereby gaining protection under the 1972 World Heritage Convention. </w:t>
      </w:r>
    </w:p>
    <w:p w14:paraId="66DC5683" w14:textId="77777777" w:rsidR="00AC23D6" w:rsidRPr="00793C98" w:rsidRDefault="00AC23D6" w:rsidP="00AC23D6">
      <w:pPr>
        <w:jc w:val="both"/>
        <w:rPr>
          <w:rFonts w:asciiTheme="minorHAnsi" w:hAnsiTheme="minorHAnsi" w:cstheme="minorHAnsi"/>
          <w:sz w:val="22"/>
          <w:szCs w:val="22"/>
          <w:lang w:val="en-US"/>
        </w:rPr>
      </w:pPr>
    </w:p>
    <w:p w14:paraId="63BC95CA" w14:textId="3036882F" w:rsidR="00AC23D6"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Dear President,</w:t>
      </w:r>
    </w:p>
    <w:p w14:paraId="371333F7" w14:textId="49578D80" w:rsidR="000C696D" w:rsidRPr="00594447" w:rsidRDefault="000C696D" w:rsidP="00AC23D6">
      <w:pPr>
        <w:jc w:val="both"/>
        <w:rPr>
          <w:rFonts w:asciiTheme="minorHAnsi" w:hAnsiTheme="minorHAnsi" w:cstheme="minorHAnsi"/>
          <w:sz w:val="22"/>
          <w:szCs w:val="22"/>
          <w:lang w:val="en-US"/>
        </w:rPr>
      </w:pPr>
      <w:r w:rsidRPr="00594447">
        <w:rPr>
          <w:rFonts w:asciiTheme="minorHAnsi" w:hAnsiTheme="minorHAnsi" w:cstheme="minorHAnsi"/>
          <w:sz w:val="22"/>
          <w:szCs w:val="22"/>
          <w:lang w:val="en-US"/>
        </w:rPr>
        <w:t>Dear Secretary General,</w:t>
      </w:r>
    </w:p>
    <w:p w14:paraId="654F8D17" w14:textId="77777777" w:rsidR="00AC23D6" w:rsidRPr="00793C98" w:rsidRDefault="00AC23D6" w:rsidP="00AC23D6">
      <w:pPr>
        <w:jc w:val="both"/>
        <w:rPr>
          <w:rFonts w:asciiTheme="minorHAnsi" w:hAnsiTheme="minorHAnsi" w:cstheme="minorHAnsi"/>
          <w:sz w:val="22"/>
          <w:szCs w:val="22"/>
          <w:lang w:val="en-US"/>
        </w:rPr>
      </w:pPr>
    </w:p>
    <w:p w14:paraId="54CB60E4" w14:textId="4ECEACD1" w:rsidR="00AC23D6" w:rsidRPr="00793C98"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The fact that the same Turkish State has recognised the ecumenical character of the site in a greatly symbolic gesture back in 1935 (when the Turkish republic was still young, and in the same year that the first women parliamentarians were elected) was a message to the world that the Turkish republic respected the western values and wished to be part of the modern world.</w:t>
      </w:r>
    </w:p>
    <w:p w14:paraId="69C8A1FE" w14:textId="77777777" w:rsidR="00793C98" w:rsidRPr="00793C98" w:rsidRDefault="00793C98" w:rsidP="00AC23D6">
      <w:pPr>
        <w:jc w:val="both"/>
        <w:rPr>
          <w:rFonts w:asciiTheme="minorHAnsi" w:hAnsiTheme="minorHAnsi" w:cstheme="minorHAnsi"/>
          <w:sz w:val="22"/>
          <w:szCs w:val="22"/>
          <w:lang w:val="en-US"/>
        </w:rPr>
      </w:pPr>
    </w:p>
    <w:p w14:paraId="1950E3FF" w14:textId="50FB85D5" w:rsidR="00AC23D6" w:rsidRPr="00793C98"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Alas, the recent decision is symbolic of the opposite: the conversion of the Turkish republic into a hardcore Islamic republic with no respect for diversity and no interest in respecting its obligations deriving from international conventions; in fact no respect for international law whatsoever.</w:t>
      </w:r>
    </w:p>
    <w:p w14:paraId="5C4A202F" w14:textId="77777777" w:rsidR="00793C98" w:rsidRPr="00793C98" w:rsidRDefault="00793C98" w:rsidP="00AC23D6">
      <w:pPr>
        <w:jc w:val="both"/>
        <w:rPr>
          <w:rFonts w:asciiTheme="minorHAnsi" w:hAnsiTheme="minorHAnsi" w:cstheme="minorHAnsi"/>
          <w:sz w:val="22"/>
          <w:szCs w:val="22"/>
          <w:lang w:val="en-US"/>
        </w:rPr>
      </w:pPr>
    </w:p>
    <w:p w14:paraId="4F4766F5" w14:textId="3DBF9B9B" w:rsidR="00AC23D6" w:rsidRPr="00793C98"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 xml:space="preserve">This assault in not against the Orthodox. It is not against the Christians. It is against the shared values that pertain the world and have laid the foundations for the prosperity that ensued the second world war. We, as </w:t>
      </w:r>
      <w:r w:rsidR="000C696D" w:rsidRPr="000C696D">
        <w:rPr>
          <w:rFonts w:asciiTheme="minorHAnsi" w:hAnsiTheme="minorHAnsi" w:cstheme="minorHAnsi"/>
          <w:sz w:val="22"/>
          <w:szCs w:val="22"/>
          <w:lang w:val="en-US"/>
        </w:rPr>
        <w:t>scientists</w:t>
      </w:r>
      <w:r w:rsidRPr="00793C98">
        <w:rPr>
          <w:rFonts w:asciiTheme="minorHAnsi" w:hAnsiTheme="minorHAnsi" w:cstheme="minorHAnsi"/>
          <w:sz w:val="22"/>
          <w:szCs w:val="22"/>
          <w:lang w:val="en-US"/>
        </w:rPr>
        <w:t xml:space="preserve"> and the offsprings of renaissance have a duty to the world to raise our voices against any attempt to impose a veil of darkness over the world. We have a duty to protect our way of living which is foremost based on Principles. Principles which in the case of Hagia Sofia have also gained legal status and impose specific obligations on Turkey. </w:t>
      </w:r>
    </w:p>
    <w:p w14:paraId="2B118B71" w14:textId="77777777" w:rsidR="0066539E" w:rsidRDefault="0066539E" w:rsidP="00AC23D6">
      <w:pPr>
        <w:jc w:val="both"/>
        <w:rPr>
          <w:rFonts w:asciiTheme="minorHAnsi" w:hAnsiTheme="minorHAnsi" w:cstheme="minorHAnsi"/>
          <w:sz w:val="22"/>
          <w:szCs w:val="22"/>
          <w:lang w:val="en-US"/>
        </w:rPr>
      </w:pPr>
    </w:p>
    <w:p w14:paraId="58F6546E" w14:textId="77777777" w:rsidR="0066539E" w:rsidRDefault="0066539E" w:rsidP="00AC23D6">
      <w:pPr>
        <w:jc w:val="both"/>
        <w:rPr>
          <w:rFonts w:asciiTheme="minorHAnsi" w:hAnsiTheme="minorHAnsi" w:cstheme="minorHAnsi"/>
          <w:sz w:val="22"/>
          <w:szCs w:val="22"/>
          <w:lang w:val="en-US"/>
        </w:rPr>
      </w:pPr>
    </w:p>
    <w:p w14:paraId="35106EC7" w14:textId="77777777" w:rsidR="0066539E" w:rsidRDefault="0066539E" w:rsidP="00AC23D6">
      <w:pPr>
        <w:jc w:val="both"/>
        <w:rPr>
          <w:rFonts w:asciiTheme="minorHAnsi" w:hAnsiTheme="minorHAnsi" w:cstheme="minorHAnsi"/>
          <w:sz w:val="22"/>
          <w:szCs w:val="22"/>
          <w:lang w:val="en-US"/>
        </w:rPr>
      </w:pPr>
    </w:p>
    <w:p w14:paraId="2B22D071" w14:textId="77777777" w:rsidR="0066539E" w:rsidRDefault="0066539E" w:rsidP="00AC23D6">
      <w:pPr>
        <w:jc w:val="both"/>
        <w:rPr>
          <w:rFonts w:asciiTheme="minorHAnsi" w:hAnsiTheme="minorHAnsi" w:cstheme="minorHAnsi"/>
          <w:sz w:val="22"/>
          <w:szCs w:val="22"/>
          <w:lang w:val="en-US"/>
        </w:rPr>
      </w:pPr>
    </w:p>
    <w:p w14:paraId="1E90E2CD" w14:textId="77777777" w:rsidR="0066539E" w:rsidRDefault="0066539E" w:rsidP="00AC23D6">
      <w:pPr>
        <w:jc w:val="both"/>
        <w:rPr>
          <w:rFonts w:asciiTheme="minorHAnsi" w:hAnsiTheme="minorHAnsi" w:cstheme="minorHAnsi"/>
          <w:sz w:val="22"/>
          <w:szCs w:val="22"/>
          <w:lang w:val="en-US"/>
        </w:rPr>
      </w:pPr>
    </w:p>
    <w:p w14:paraId="0303EF78" w14:textId="77777777" w:rsidR="0066539E" w:rsidRDefault="0066539E" w:rsidP="00AC23D6">
      <w:pPr>
        <w:jc w:val="both"/>
        <w:rPr>
          <w:rFonts w:asciiTheme="minorHAnsi" w:hAnsiTheme="minorHAnsi" w:cstheme="minorHAnsi"/>
          <w:sz w:val="22"/>
          <w:szCs w:val="22"/>
          <w:lang w:val="en-US"/>
        </w:rPr>
      </w:pPr>
    </w:p>
    <w:p w14:paraId="16D31F95" w14:textId="77777777" w:rsidR="0066539E" w:rsidRDefault="0066539E" w:rsidP="00AC23D6">
      <w:pPr>
        <w:jc w:val="both"/>
        <w:rPr>
          <w:rFonts w:asciiTheme="minorHAnsi" w:hAnsiTheme="minorHAnsi" w:cstheme="minorHAnsi"/>
          <w:sz w:val="22"/>
          <w:szCs w:val="22"/>
          <w:lang w:val="en-US"/>
        </w:rPr>
      </w:pPr>
    </w:p>
    <w:p w14:paraId="164B79F0" w14:textId="77777777" w:rsidR="0066539E" w:rsidRDefault="0066539E" w:rsidP="00AC23D6">
      <w:pPr>
        <w:jc w:val="both"/>
        <w:rPr>
          <w:rFonts w:asciiTheme="minorHAnsi" w:hAnsiTheme="minorHAnsi" w:cstheme="minorHAnsi"/>
          <w:sz w:val="22"/>
          <w:szCs w:val="22"/>
          <w:lang w:val="en-US"/>
        </w:rPr>
      </w:pPr>
    </w:p>
    <w:p w14:paraId="3798580F" w14:textId="77777777" w:rsidR="0066539E" w:rsidRDefault="0066539E" w:rsidP="00AC23D6">
      <w:pPr>
        <w:jc w:val="both"/>
        <w:rPr>
          <w:rFonts w:asciiTheme="minorHAnsi" w:hAnsiTheme="minorHAnsi" w:cstheme="minorHAnsi"/>
          <w:sz w:val="22"/>
          <w:szCs w:val="22"/>
          <w:lang w:val="en-US"/>
        </w:rPr>
      </w:pPr>
    </w:p>
    <w:p w14:paraId="71725CFF" w14:textId="77777777" w:rsidR="0066539E" w:rsidRDefault="0066539E" w:rsidP="00AC23D6">
      <w:pPr>
        <w:jc w:val="both"/>
        <w:rPr>
          <w:rFonts w:asciiTheme="minorHAnsi" w:hAnsiTheme="minorHAnsi" w:cstheme="minorHAnsi"/>
          <w:sz w:val="22"/>
          <w:szCs w:val="22"/>
          <w:lang w:val="en-US"/>
        </w:rPr>
      </w:pPr>
    </w:p>
    <w:p w14:paraId="01459D20" w14:textId="6A76FA6F" w:rsidR="00AC23D6" w:rsidRPr="00793C98"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No state should be allowed to cherry-pick which legal obligations it will respect and which it will ignore. Being part of the modern world means partaking to the same duties and obligations as the rest of the world.</w:t>
      </w:r>
    </w:p>
    <w:p w14:paraId="74C45A4C" w14:textId="77777777" w:rsidR="00793C98" w:rsidRPr="00793C98" w:rsidRDefault="00793C98" w:rsidP="00AC23D6">
      <w:pPr>
        <w:jc w:val="both"/>
        <w:rPr>
          <w:rFonts w:asciiTheme="minorHAnsi" w:hAnsiTheme="minorHAnsi" w:cstheme="minorHAnsi"/>
          <w:sz w:val="22"/>
          <w:szCs w:val="22"/>
          <w:lang w:val="en-US"/>
        </w:rPr>
      </w:pPr>
    </w:p>
    <w:p w14:paraId="66A9791D" w14:textId="095A6C73" w:rsidR="00AC23D6" w:rsidRPr="00793C98"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With this in mind:</w:t>
      </w:r>
    </w:p>
    <w:p w14:paraId="222D6625" w14:textId="77777777" w:rsidR="00793C98" w:rsidRPr="00793C98" w:rsidRDefault="00793C98" w:rsidP="00AC23D6">
      <w:pPr>
        <w:jc w:val="both"/>
        <w:rPr>
          <w:rFonts w:asciiTheme="minorHAnsi" w:hAnsiTheme="minorHAnsi" w:cstheme="minorHAnsi"/>
          <w:sz w:val="22"/>
          <w:szCs w:val="22"/>
          <w:lang w:val="en-US"/>
        </w:rPr>
      </w:pPr>
    </w:p>
    <w:p w14:paraId="0E9838FD" w14:textId="77777777" w:rsidR="00AC23D6" w:rsidRPr="00793C98"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1. We urge you to raise our voice and emphatically condemn the conversion of Hagia Sofia into a mosque.</w:t>
      </w:r>
    </w:p>
    <w:p w14:paraId="00CEECA0" w14:textId="77777777" w:rsidR="00AC23D6" w:rsidRPr="00793C98"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2. Decide on specific measures against the republic of Turkey with regards medical conferences starting with suspending CPD credits to any conference that will take place in Istanbul up and until the decision to convert Hagia Sofia to a mosque is reversed.</w:t>
      </w:r>
    </w:p>
    <w:p w14:paraId="1A5F2064" w14:textId="77777777" w:rsidR="00793C98" w:rsidRPr="00793C98" w:rsidRDefault="00793C98" w:rsidP="00AC23D6">
      <w:pPr>
        <w:jc w:val="both"/>
        <w:rPr>
          <w:rFonts w:asciiTheme="minorHAnsi" w:hAnsiTheme="minorHAnsi" w:cstheme="minorHAnsi"/>
          <w:sz w:val="22"/>
          <w:szCs w:val="22"/>
          <w:lang w:val="en-US"/>
        </w:rPr>
      </w:pPr>
    </w:p>
    <w:p w14:paraId="06F5FD0B" w14:textId="42B44F9D" w:rsidR="00334F34" w:rsidRPr="00793C98" w:rsidRDefault="00AC23D6" w:rsidP="00AC23D6">
      <w:pPr>
        <w:jc w:val="both"/>
        <w:rPr>
          <w:rFonts w:asciiTheme="minorHAnsi" w:hAnsiTheme="minorHAnsi" w:cstheme="minorHAnsi"/>
          <w:sz w:val="22"/>
          <w:szCs w:val="22"/>
          <w:lang w:val="en-US"/>
        </w:rPr>
      </w:pPr>
      <w:r w:rsidRPr="00793C98">
        <w:rPr>
          <w:rFonts w:asciiTheme="minorHAnsi" w:hAnsiTheme="minorHAnsi" w:cstheme="minorHAnsi"/>
          <w:sz w:val="22"/>
          <w:szCs w:val="22"/>
          <w:lang w:val="en-US"/>
        </w:rPr>
        <w:t>We look forward to your leadership in protecting our shared and common values before they become irrelevant by continuous infringements</w:t>
      </w:r>
    </w:p>
    <w:p w14:paraId="60369B7D" w14:textId="77777777" w:rsidR="00793C98" w:rsidRPr="00793C98" w:rsidRDefault="00793C98" w:rsidP="00334F34">
      <w:pPr>
        <w:rPr>
          <w:rFonts w:asciiTheme="minorHAnsi" w:hAnsiTheme="minorHAnsi" w:cstheme="minorHAnsi"/>
          <w:sz w:val="22"/>
          <w:szCs w:val="22"/>
          <w:lang w:val="en-US"/>
        </w:rPr>
      </w:pPr>
    </w:p>
    <w:p w14:paraId="1BBCFE82" w14:textId="4E6A5473" w:rsidR="00334F34" w:rsidRPr="00793C98" w:rsidRDefault="00334F34" w:rsidP="00334F34">
      <w:pPr>
        <w:rPr>
          <w:rFonts w:asciiTheme="minorHAnsi" w:hAnsiTheme="minorHAnsi" w:cstheme="minorHAnsi"/>
          <w:sz w:val="22"/>
          <w:szCs w:val="22"/>
          <w:lang w:val="en-US"/>
        </w:rPr>
      </w:pPr>
      <w:r w:rsidRPr="00793C98">
        <w:rPr>
          <w:rFonts w:asciiTheme="minorHAnsi" w:hAnsiTheme="minorHAnsi" w:cstheme="minorHAnsi"/>
          <w:sz w:val="22"/>
          <w:szCs w:val="22"/>
          <w:lang w:val="en-US"/>
        </w:rPr>
        <w:t>Yours sincerely,</w:t>
      </w:r>
    </w:p>
    <w:p w14:paraId="3C7C87D9" w14:textId="059DE11D" w:rsidR="00334F34" w:rsidRPr="00334F34" w:rsidRDefault="00334F34" w:rsidP="00334F34">
      <w:pPr>
        <w:rPr>
          <w:rFonts w:asciiTheme="minorHAnsi" w:hAnsiTheme="minorHAnsi" w:cstheme="minorHAnsi"/>
          <w:sz w:val="22"/>
          <w:szCs w:val="22"/>
          <w:lang w:val="en-US"/>
        </w:rPr>
      </w:pPr>
      <w:r w:rsidRPr="00334F34">
        <w:rPr>
          <w:rFonts w:asciiTheme="minorHAnsi" w:hAnsiTheme="minorHAnsi" w:cstheme="minorHAnsi"/>
          <w:noProof/>
          <w:sz w:val="22"/>
          <w:szCs w:val="22"/>
          <w:lang w:val="en-US"/>
        </w:rPr>
        <w:drawing>
          <wp:inline distT="0" distB="0" distL="0" distR="0" wp14:anchorId="162C7AF4" wp14:editId="51174AD0">
            <wp:extent cx="1409700" cy="944880"/>
            <wp:effectExtent l="0" t="0" r="0" b="7620"/>
            <wp:docPr id="3" name="Εικόνα 3" descr="Εικόνα που περιέχει μαύρο, πίνακας, καλώδιο, τηλέφω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Εικόνα που περιέχει μαύρο, πίνακας, καλώδιο, τηλέφωνο&#10;&#10;Περιγραφή που δημιουργήθηκε αυτόματ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9700" cy="944880"/>
                    </a:xfrm>
                    <a:prstGeom prst="rect">
                      <a:avLst/>
                    </a:prstGeom>
                    <a:noFill/>
                    <a:ln>
                      <a:noFill/>
                    </a:ln>
                  </pic:spPr>
                </pic:pic>
              </a:graphicData>
            </a:graphic>
          </wp:inline>
        </w:drawing>
      </w:r>
      <w:r w:rsidRPr="00334F34">
        <w:rPr>
          <w:rFonts w:asciiTheme="minorHAnsi" w:hAnsiTheme="minorHAnsi" w:cstheme="minorHAnsi"/>
          <w:sz w:val="22"/>
          <w:szCs w:val="22"/>
          <w:lang w:val="en-US"/>
        </w:rPr>
        <w:tab/>
      </w:r>
      <w:r w:rsidRPr="00334F34">
        <w:rPr>
          <w:rFonts w:asciiTheme="minorHAnsi" w:hAnsiTheme="minorHAnsi" w:cstheme="minorHAnsi"/>
          <w:sz w:val="22"/>
          <w:szCs w:val="22"/>
          <w:lang w:val="en-US"/>
        </w:rPr>
        <w:tab/>
      </w:r>
      <w:r w:rsidRPr="00334F34">
        <w:rPr>
          <w:rFonts w:asciiTheme="minorHAnsi" w:hAnsiTheme="minorHAnsi" w:cstheme="minorHAnsi"/>
          <w:sz w:val="22"/>
          <w:szCs w:val="22"/>
          <w:lang w:val="en-US"/>
        </w:rPr>
        <w:tab/>
      </w:r>
      <w:r w:rsidRPr="00334F34">
        <w:rPr>
          <w:rFonts w:asciiTheme="minorHAnsi" w:hAnsiTheme="minorHAnsi" w:cstheme="minorHAnsi"/>
          <w:sz w:val="22"/>
          <w:szCs w:val="22"/>
          <w:lang w:val="en-US"/>
        </w:rPr>
        <w:tab/>
      </w:r>
      <w:r w:rsidRPr="00334F34">
        <w:rPr>
          <w:rFonts w:asciiTheme="minorHAnsi" w:hAnsiTheme="minorHAnsi" w:cstheme="minorHAnsi"/>
          <w:noProof/>
          <w:sz w:val="22"/>
          <w:szCs w:val="22"/>
          <w:lang w:val="en-US"/>
        </w:rPr>
        <w:drawing>
          <wp:inline distT="0" distB="0" distL="0" distR="0" wp14:anchorId="4375A4CD" wp14:editId="7D1343EB">
            <wp:extent cx="1623060" cy="102870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3060" cy="1028700"/>
                    </a:xfrm>
                    <a:prstGeom prst="rect">
                      <a:avLst/>
                    </a:prstGeom>
                    <a:noFill/>
                    <a:ln>
                      <a:noFill/>
                    </a:ln>
                  </pic:spPr>
                </pic:pic>
              </a:graphicData>
            </a:graphic>
          </wp:inline>
        </w:drawing>
      </w:r>
    </w:p>
    <w:p w14:paraId="10745E06" w14:textId="2EF547F6" w:rsidR="00334F34" w:rsidRPr="00334F34" w:rsidRDefault="00334F34" w:rsidP="00334F34">
      <w:pPr>
        <w:rPr>
          <w:rFonts w:asciiTheme="minorHAnsi" w:hAnsiTheme="minorHAnsi" w:cstheme="minorHAnsi"/>
          <w:b/>
          <w:sz w:val="22"/>
          <w:szCs w:val="22"/>
          <w:lang w:val="fr-FR"/>
        </w:rPr>
      </w:pPr>
      <w:r w:rsidRPr="00334F34">
        <w:rPr>
          <w:rFonts w:asciiTheme="minorHAnsi" w:hAnsiTheme="minorHAnsi" w:cstheme="minorHAnsi"/>
          <w:b/>
          <w:sz w:val="22"/>
          <w:szCs w:val="22"/>
          <w:lang w:val="fr-FR"/>
        </w:rPr>
        <w:t xml:space="preserve">Dr ATHANASIOS A. EXADAKTYLOS (MD, PhD)       </w:t>
      </w:r>
      <w:r w:rsidR="00793C98" w:rsidRPr="00172154">
        <w:rPr>
          <w:rFonts w:asciiTheme="minorHAnsi" w:hAnsiTheme="minorHAnsi" w:cstheme="minorHAnsi"/>
          <w:b/>
          <w:sz w:val="22"/>
          <w:szCs w:val="22"/>
          <w:lang w:val="en-US"/>
        </w:rPr>
        <w:t xml:space="preserve">       </w:t>
      </w:r>
      <w:r w:rsidRPr="00334F34">
        <w:rPr>
          <w:rFonts w:asciiTheme="minorHAnsi" w:hAnsiTheme="minorHAnsi" w:cstheme="minorHAnsi"/>
          <w:b/>
          <w:sz w:val="22"/>
          <w:szCs w:val="22"/>
          <w:lang w:val="fr-FR"/>
        </w:rPr>
        <w:t>Dr GEORGIOS J. ELEFTHERIOU (MD, PhD)</w:t>
      </w:r>
    </w:p>
    <w:p w14:paraId="5B47C13A" w14:textId="77777777" w:rsidR="00334F34" w:rsidRPr="00334F34" w:rsidRDefault="00334F34" w:rsidP="00334F34">
      <w:pPr>
        <w:rPr>
          <w:rFonts w:asciiTheme="minorHAnsi" w:hAnsiTheme="minorHAnsi" w:cstheme="minorHAnsi"/>
          <w:sz w:val="22"/>
          <w:szCs w:val="22"/>
          <w:lang w:val="en-US"/>
        </w:rPr>
      </w:pPr>
      <w:r w:rsidRPr="00334F34">
        <w:rPr>
          <w:rFonts w:asciiTheme="minorHAnsi" w:hAnsiTheme="minorHAnsi" w:cstheme="minorHAnsi"/>
          <w:sz w:val="22"/>
          <w:szCs w:val="22"/>
          <w:lang w:val="en-US"/>
        </w:rPr>
        <w:t>PLASTIC SURGEON</w:t>
      </w:r>
      <w:r w:rsidRPr="00334F34">
        <w:rPr>
          <w:rFonts w:asciiTheme="minorHAnsi" w:hAnsiTheme="minorHAnsi" w:cstheme="minorHAnsi"/>
          <w:sz w:val="22"/>
          <w:szCs w:val="22"/>
          <w:lang w:val="en-US"/>
        </w:rPr>
        <w:tab/>
      </w:r>
      <w:r w:rsidRPr="00334F34">
        <w:rPr>
          <w:rFonts w:asciiTheme="minorHAnsi" w:hAnsiTheme="minorHAnsi" w:cstheme="minorHAnsi"/>
          <w:sz w:val="22"/>
          <w:szCs w:val="22"/>
          <w:lang w:val="en-US"/>
        </w:rPr>
        <w:tab/>
      </w:r>
      <w:r w:rsidRPr="00334F34">
        <w:rPr>
          <w:rFonts w:asciiTheme="minorHAnsi" w:hAnsiTheme="minorHAnsi" w:cstheme="minorHAnsi"/>
          <w:sz w:val="22"/>
          <w:szCs w:val="22"/>
          <w:lang w:val="en-US"/>
        </w:rPr>
        <w:tab/>
      </w:r>
      <w:r w:rsidRPr="00334F34">
        <w:rPr>
          <w:rFonts w:asciiTheme="minorHAnsi" w:hAnsiTheme="minorHAnsi" w:cstheme="minorHAnsi"/>
          <w:sz w:val="22"/>
          <w:szCs w:val="22"/>
          <w:lang w:val="en-US"/>
        </w:rPr>
        <w:tab/>
        <w:t xml:space="preserve">         VASCULAR SURGEON</w:t>
      </w:r>
    </w:p>
    <w:p w14:paraId="6ACCBEFC" w14:textId="77777777" w:rsidR="00334F34" w:rsidRPr="00334F34" w:rsidRDefault="00334F34" w:rsidP="00334F34">
      <w:pPr>
        <w:rPr>
          <w:rFonts w:asciiTheme="minorHAnsi" w:hAnsiTheme="minorHAnsi" w:cstheme="minorHAnsi"/>
          <w:sz w:val="22"/>
          <w:szCs w:val="22"/>
          <w:lang w:val="en-US"/>
        </w:rPr>
      </w:pPr>
      <w:r w:rsidRPr="00334F34">
        <w:rPr>
          <w:rFonts w:asciiTheme="minorHAnsi" w:hAnsiTheme="minorHAnsi" w:cstheme="minorHAnsi"/>
          <w:sz w:val="22"/>
          <w:szCs w:val="22"/>
          <w:lang w:val="en-US"/>
        </w:rPr>
        <w:t>PRESIDENT</w:t>
      </w:r>
      <w:r w:rsidRPr="00334F34">
        <w:rPr>
          <w:rFonts w:asciiTheme="minorHAnsi" w:hAnsiTheme="minorHAnsi" w:cstheme="minorHAnsi"/>
          <w:sz w:val="22"/>
          <w:szCs w:val="22"/>
          <w:lang w:val="en-US"/>
        </w:rPr>
        <w:tab/>
      </w:r>
      <w:r w:rsidRPr="00334F34">
        <w:rPr>
          <w:rFonts w:asciiTheme="minorHAnsi" w:hAnsiTheme="minorHAnsi" w:cstheme="minorHAnsi"/>
          <w:sz w:val="22"/>
          <w:szCs w:val="22"/>
          <w:lang w:val="en-US"/>
        </w:rPr>
        <w:tab/>
      </w:r>
      <w:r w:rsidRPr="00334F34">
        <w:rPr>
          <w:rFonts w:asciiTheme="minorHAnsi" w:hAnsiTheme="minorHAnsi" w:cstheme="minorHAnsi"/>
          <w:sz w:val="22"/>
          <w:szCs w:val="22"/>
          <w:lang w:val="en-US"/>
        </w:rPr>
        <w:tab/>
      </w:r>
      <w:r w:rsidRPr="00334F34">
        <w:rPr>
          <w:rFonts w:asciiTheme="minorHAnsi" w:hAnsiTheme="minorHAnsi" w:cstheme="minorHAnsi"/>
          <w:sz w:val="22"/>
          <w:szCs w:val="22"/>
          <w:lang w:val="en-US"/>
        </w:rPr>
        <w:tab/>
      </w:r>
      <w:r w:rsidRPr="00334F34">
        <w:rPr>
          <w:rFonts w:asciiTheme="minorHAnsi" w:hAnsiTheme="minorHAnsi" w:cstheme="minorHAnsi"/>
          <w:sz w:val="22"/>
          <w:szCs w:val="22"/>
          <w:lang w:val="en-US"/>
        </w:rPr>
        <w:tab/>
        <w:t xml:space="preserve">         SECRETARY GENERAL</w:t>
      </w:r>
    </w:p>
    <w:p w14:paraId="4BC7BF7C" w14:textId="77777777" w:rsidR="00334F34" w:rsidRPr="00334F34" w:rsidRDefault="00334F34" w:rsidP="00334F34">
      <w:pPr>
        <w:rPr>
          <w:rFonts w:asciiTheme="minorHAnsi" w:hAnsiTheme="minorHAnsi" w:cstheme="minorHAnsi"/>
          <w:sz w:val="22"/>
          <w:szCs w:val="22"/>
          <w:lang w:val="en-US"/>
        </w:rPr>
      </w:pPr>
    </w:p>
    <w:p w14:paraId="4909CE4A" w14:textId="77777777" w:rsidR="00334F34" w:rsidRPr="00334F34" w:rsidRDefault="00334F34" w:rsidP="00334F34">
      <w:pPr>
        <w:rPr>
          <w:rFonts w:asciiTheme="minorHAnsi" w:hAnsiTheme="minorHAnsi" w:cstheme="minorHAnsi"/>
          <w:sz w:val="22"/>
          <w:szCs w:val="22"/>
          <w:lang w:val="en-US"/>
        </w:rPr>
      </w:pPr>
    </w:p>
    <w:p w14:paraId="183BC959" w14:textId="77777777" w:rsidR="00334F34" w:rsidRPr="00334F34" w:rsidRDefault="00334F34" w:rsidP="00334F34">
      <w:pPr>
        <w:rPr>
          <w:rFonts w:asciiTheme="minorHAnsi" w:hAnsiTheme="minorHAnsi" w:cstheme="minorHAnsi"/>
          <w:sz w:val="22"/>
          <w:szCs w:val="22"/>
          <w:lang w:val="en-US"/>
        </w:rPr>
      </w:pPr>
    </w:p>
    <w:p w14:paraId="48A8145A" w14:textId="4C536608" w:rsidR="00334F34" w:rsidRDefault="00334F34" w:rsidP="00334F34">
      <w:pPr>
        <w:rPr>
          <w:rFonts w:asciiTheme="minorHAnsi" w:hAnsiTheme="minorHAnsi" w:cstheme="minorHAnsi"/>
          <w:sz w:val="22"/>
          <w:szCs w:val="22"/>
          <w:lang w:val="en-US"/>
        </w:rPr>
      </w:pPr>
    </w:p>
    <w:p w14:paraId="367E1E7E" w14:textId="1F64A80F" w:rsidR="00334F34" w:rsidRDefault="00334F34" w:rsidP="00334F34">
      <w:pPr>
        <w:rPr>
          <w:rFonts w:asciiTheme="minorHAnsi" w:hAnsiTheme="minorHAnsi" w:cstheme="minorHAnsi"/>
          <w:sz w:val="22"/>
          <w:szCs w:val="22"/>
          <w:lang w:val="en-US"/>
        </w:rPr>
      </w:pPr>
    </w:p>
    <w:p w14:paraId="73900A95" w14:textId="77F2ECBD" w:rsidR="00334F34" w:rsidRDefault="00334F34" w:rsidP="00334F34">
      <w:pPr>
        <w:rPr>
          <w:rFonts w:asciiTheme="minorHAnsi" w:hAnsiTheme="minorHAnsi" w:cstheme="minorHAnsi"/>
          <w:sz w:val="22"/>
          <w:szCs w:val="22"/>
          <w:lang w:val="en-US"/>
        </w:rPr>
      </w:pPr>
    </w:p>
    <w:p w14:paraId="3D70FD2E" w14:textId="32ADA48E" w:rsidR="00334F34" w:rsidRDefault="00334F34" w:rsidP="00334F34">
      <w:pPr>
        <w:rPr>
          <w:rFonts w:asciiTheme="minorHAnsi" w:hAnsiTheme="minorHAnsi" w:cstheme="minorHAnsi"/>
          <w:sz w:val="22"/>
          <w:szCs w:val="22"/>
          <w:lang w:val="en-US"/>
        </w:rPr>
      </w:pPr>
    </w:p>
    <w:p w14:paraId="4A8EA311" w14:textId="5D12A7F4" w:rsidR="00334F34" w:rsidRDefault="00334F34" w:rsidP="00334F34">
      <w:pPr>
        <w:rPr>
          <w:rFonts w:asciiTheme="minorHAnsi" w:hAnsiTheme="minorHAnsi" w:cstheme="minorHAnsi"/>
          <w:sz w:val="22"/>
          <w:szCs w:val="22"/>
          <w:lang w:val="en-US"/>
        </w:rPr>
      </w:pPr>
    </w:p>
    <w:p w14:paraId="2FC2213F" w14:textId="45822D0D" w:rsidR="00334F34" w:rsidRDefault="00334F34" w:rsidP="00334F34">
      <w:pPr>
        <w:rPr>
          <w:rFonts w:asciiTheme="minorHAnsi" w:hAnsiTheme="minorHAnsi" w:cstheme="minorHAnsi"/>
          <w:sz w:val="22"/>
          <w:szCs w:val="22"/>
          <w:lang w:val="en-US"/>
        </w:rPr>
      </w:pPr>
    </w:p>
    <w:p w14:paraId="2E072A49" w14:textId="63EDEED6" w:rsidR="00334F34" w:rsidRDefault="00334F34" w:rsidP="00334F34">
      <w:pPr>
        <w:rPr>
          <w:rFonts w:asciiTheme="minorHAnsi" w:hAnsiTheme="minorHAnsi" w:cstheme="minorHAnsi"/>
          <w:sz w:val="22"/>
          <w:szCs w:val="22"/>
          <w:lang w:val="en-US"/>
        </w:rPr>
      </w:pPr>
    </w:p>
    <w:p w14:paraId="39F06A0C" w14:textId="77777777" w:rsidR="00334F34" w:rsidRPr="00334F34" w:rsidRDefault="00334F34" w:rsidP="00334F34">
      <w:pPr>
        <w:rPr>
          <w:rFonts w:asciiTheme="minorHAnsi" w:hAnsiTheme="minorHAnsi" w:cstheme="minorHAnsi"/>
          <w:sz w:val="22"/>
          <w:szCs w:val="22"/>
          <w:lang w:val="en-US"/>
        </w:rPr>
      </w:pPr>
    </w:p>
    <w:p w14:paraId="7321A34C" w14:textId="77777777" w:rsidR="00334F34" w:rsidRPr="00334F34" w:rsidRDefault="00334F34" w:rsidP="00334F34">
      <w:pPr>
        <w:rPr>
          <w:rFonts w:asciiTheme="minorHAnsi" w:hAnsiTheme="minorHAnsi" w:cstheme="minorHAnsi"/>
          <w:sz w:val="22"/>
          <w:szCs w:val="22"/>
          <w:lang w:val="en-US"/>
        </w:rPr>
      </w:pPr>
    </w:p>
    <w:sectPr w:rsidR="00334F34" w:rsidRPr="00334F34" w:rsidSect="00AC1183">
      <w:headerReference w:type="even" r:id="rId8"/>
      <w:headerReference w:type="default" r:id="rId9"/>
      <w:footerReference w:type="even" r:id="rId10"/>
      <w:footerReference w:type="default" r:id="rId11"/>
      <w:headerReference w:type="first" r:id="rId12"/>
      <w:footerReference w:type="first" r:id="rId13"/>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A9939A" w14:textId="77777777" w:rsidR="00342B68" w:rsidRDefault="00342B68" w:rsidP="002C7722">
      <w:r>
        <w:separator/>
      </w:r>
    </w:p>
  </w:endnote>
  <w:endnote w:type="continuationSeparator" w:id="0">
    <w:p w14:paraId="161C9D28" w14:textId="77777777" w:rsidR="00342B68" w:rsidRDefault="00342B68" w:rsidP="002C7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37B57" w14:textId="77777777" w:rsidR="002C7722" w:rsidRDefault="002C772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F9DF5C" w14:textId="77777777" w:rsidR="002C7722" w:rsidRDefault="002C7722">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D9132" w14:textId="77777777" w:rsidR="002C7722" w:rsidRDefault="002C772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39C462" w14:textId="77777777" w:rsidR="00342B68" w:rsidRDefault="00342B68" w:rsidP="002C7722">
      <w:r>
        <w:separator/>
      </w:r>
    </w:p>
  </w:footnote>
  <w:footnote w:type="continuationSeparator" w:id="0">
    <w:p w14:paraId="0C71511A" w14:textId="77777777" w:rsidR="00342B68" w:rsidRDefault="00342B68" w:rsidP="002C7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FD19E" w14:textId="77777777" w:rsidR="002C7722" w:rsidRDefault="00594447">
    <w:pPr>
      <w:pStyle w:val="a3"/>
    </w:pPr>
    <w:r>
      <w:rPr>
        <w:noProof/>
      </w:rPr>
      <w:pict w14:anchorId="14883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93059" o:spid="_x0000_s2050" type="#_x0000_t75" style="position:absolute;margin-left:0;margin-top:0;width:537.5pt;height:787.7pt;z-index:-251657216;mso-position-horizontal:center;mso-position-horizontal-relative:margin;mso-position-vertical:center;mso-position-vertical-relative:margin" o:allowincell="f">
          <v:imagedata r:id="rId1" o:titl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30B3D" w14:textId="77777777" w:rsidR="002C7722" w:rsidRDefault="00594447">
    <w:pPr>
      <w:pStyle w:val="a3"/>
    </w:pPr>
    <w:r>
      <w:rPr>
        <w:noProof/>
      </w:rPr>
      <w:pict w14:anchorId="48A425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93060" o:spid="_x0000_s2051" type="#_x0000_t75" style="position:absolute;margin-left:0;margin-top:0;width:537.5pt;height:787.7pt;z-index:-251656192;mso-position-horizontal:center;mso-position-horizontal-relative:margin;mso-position-vertical:center;mso-position-vertical-relative:margin" o:allowincell="f">
          <v:imagedata r:id="rId1" o:title="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2BE22" w14:textId="77777777" w:rsidR="002C7722" w:rsidRDefault="00594447">
    <w:pPr>
      <w:pStyle w:val="a3"/>
    </w:pPr>
    <w:r>
      <w:rPr>
        <w:noProof/>
      </w:rPr>
      <w:pict w14:anchorId="5C498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93058" o:spid="_x0000_s2049" type="#_x0000_t75" style="position:absolute;margin-left:0;margin-top:0;width:537.5pt;height:787.7pt;z-index:-251658240;mso-position-horizontal:center;mso-position-horizontal-relative:margin;mso-position-vertical:center;mso-position-vertical-relative:margin" o:allowincell="f">
          <v:imagedata r:id="rId1" o:title="3"/>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722"/>
    <w:rsid w:val="0000062F"/>
    <w:rsid w:val="00016B05"/>
    <w:rsid w:val="00035A02"/>
    <w:rsid w:val="00071D4A"/>
    <w:rsid w:val="00073AB6"/>
    <w:rsid w:val="000852AC"/>
    <w:rsid w:val="000C696D"/>
    <w:rsid w:val="000F39CE"/>
    <w:rsid w:val="00151C3D"/>
    <w:rsid w:val="00157FCC"/>
    <w:rsid w:val="00172154"/>
    <w:rsid w:val="001B0C7F"/>
    <w:rsid w:val="001C0662"/>
    <w:rsid w:val="001C3E21"/>
    <w:rsid w:val="001C6AB3"/>
    <w:rsid w:val="001F7DA8"/>
    <w:rsid w:val="002205C7"/>
    <w:rsid w:val="002238B0"/>
    <w:rsid w:val="002479FA"/>
    <w:rsid w:val="00280F6A"/>
    <w:rsid w:val="00292F38"/>
    <w:rsid w:val="002B10F8"/>
    <w:rsid w:val="002B2CAF"/>
    <w:rsid w:val="002C7722"/>
    <w:rsid w:val="002C7C18"/>
    <w:rsid w:val="002D50B2"/>
    <w:rsid w:val="002F6E45"/>
    <w:rsid w:val="003265E1"/>
    <w:rsid w:val="0033227C"/>
    <w:rsid w:val="00334F34"/>
    <w:rsid w:val="00342B68"/>
    <w:rsid w:val="003A5A2A"/>
    <w:rsid w:val="003C6DD0"/>
    <w:rsid w:val="004526C4"/>
    <w:rsid w:val="0046402B"/>
    <w:rsid w:val="004678E8"/>
    <w:rsid w:val="0048383D"/>
    <w:rsid w:val="004905F6"/>
    <w:rsid w:val="00493DE7"/>
    <w:rsid w:val="004A313B"/>
    <w:rsid w:val="004D3BE4"/>
    <w:rsid w:val="00515D6E"/>
    <w:rsid w:val="00532D91"/>
    <w:rsid w:val="00557CFD"/>
    <w:rsid w:val="00561716"/>
    <w:rsid w:val="00594447"/>
    <w:rsid w:val="005A05D5"/>
    <w:rsid w:val="005B5542"/>
    <w:rsid w:val="005E1237"/>
    <w:rsid w:val="005F3DEB"/>
    <w:rsid w:val="006024AB"/>
    <w:rsid w:val="00617974"/>
    <w:rsid w:val="00627C3B"/>
    <w:rsid w:val="0066539E"/>
    <w:rsid w:val="00665E4F"/>
    <w:rsid w:val="00673653"/>
    <w:rsid w:val="006C05D5"/>
    <w:rsid w:val="00706203"/>
    <w:rsid w:val="00713D68"/>
    <w:rsid w:val="007165E7"/>
    <w:rsid w:val="007572D2"/>
    <w:rsid w:val="00793C98"/>
    <w:rsid w:val="007B4F10"/>
    <w:rsid w:val="007B56C3"/>
    <w:rsid w:val="007D7765"/>
    <w:rsid w:val="007E0C8A"/>
    <w:rsid w:val="00811BE7"/>
    <w:rsid w:val="0081382D"/>
    <w:rsid w:val="00821F40"/>
    <w:rsid w:val="00836E15"/>
    <w:rsid w:val="008B56FF"/>
    <w:rsid w:val="008B5811"/>
    <w:rsid w:val="008C1010"/>
    <w:rsid w:val="008D50E8"/>
    <w:rsid w:val="008D5B64"/>
    <w:rsid w:val="009056AD"/>
    <w:rsid w:val="009217B3"/>
    <w:rsid w:val="00944614"/>
    <w:rsid w:val="009508EC"/>
    <w:rsid w:val="009522CF"/>
    <w:rsid w:val="009B6D53"/>
    <w:rsid w:val="009C0690"/>
    <w:rsid w:val="00A07AB2"/>
    <w:rsid w:val="00A618DC"/>
    <w:rsid w:val="00AC1183"/>
    <w:rsid w:val="00AC23D6"/>
    <w:rsid w:val="00AF154F"/>
    <w:rsid w:val="00AF78CD"/>
    <w:rsid w:val="00B14C62"/>
    <w:rsid w:val="00B204FB"/>
    <w:rsid w:val="00B45026"/>
    <w:rsid w:val="00B76BF9"/>
    <w:rsid w:val="00B91BAC"/>
    <w:rsid w:val="00BC1B1B"/>
    <w:rsid w:val="00BE52D1"/>
    <w:rsid w:val="00C12677"/>
    <w:rsid w:val="00C26EDC"/>
    <w:rsid w:val="00C27D8B"/>
    <w:rsid w:val="00C353DD"/>
    <w:rsid w:val="00C66C47"/>
    <w:rsid w:val="00C75BF0"/>
    <w:rsid w:val="00CC4049"/>
    <w:rsid w:val="00CC5C88"/>
    <w:rsid w:val="00CC5F06"/>
    <w:rsid w:val="00CF7F11"/>
    <w:rsid w:val="00D76FEC"/>
    <w:rsid w:val="00DA5C0C"/>
    <w:rsid w:val="00DB6C56"/>
    <w:rsid w:val="00E717A2"/>
    <w:rsid w:val="00EA7EAA"/>
    <w:rsid w:val="00EC770C"/>
    <w:rsid w:val="00F32997"/>
    <w:rsid w:val="00F566D8"/>
    <w:rsid w:val="00F616BB"/>
    <w:rsid w:val="00F6240F"/>
    <w:rsid w:val="00F8773F"/>
    <w:rsid w:val="00F96221"/>
    <w:rsid w:val="00FB76C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2D6CF37"/>
  <w15:chartTrackingRefBased/>
  <w15:docId w15:val="{8A1B63CE-3CEE-4168-9370-B01FBD05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62F"/>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C7722"/>
    <w:pPr>
      <w:tabs>
        <w:tab w:val="center" w:pos="4153"/>
        <w:tab w:val="right" w:pos="8306"/>
      </w:tabs>
    </w:pPr>
    <w:rPr>
      <w:rFonts w:asciiTheme="minorHAnsi" w:eastAsiaTheme="minorHAnsi" w:hAnsiTheme="minorHAnsi" w:cstheme="minorBidi"/>
      <w:sz w:val="22"/>
      <w:szCs w:val="22"/>
    </w:rPr>
  </w:style>
  <w:style w:type="character" w:customStyle="1" w:styleId="Char">
    <w:name w:val="Κεφαλίδα Char"/>
    <w:basedOn w:val="a0"/>
    <w:link w:val="a3"/>
    <w:uiPriority w:val="99"/>
    <w:rsid w:val="002C7722"/>
  </w:style>
  <w:style w:type="paragraph" w:styleId="a4">
    <w:name w:val="footer"/>
    <w:basedOn w:val="a"/>
    <w:link w:val="Char0"/>
    <w:uiPriority w:val="99"/>
    <w:unhideWhenUsed/>
    <w:rsid w:val="002C7722"/>
    <w:pPr>
      <w:tabs>
        <w:tab w:val="center" w:pos="4153"/>
        <w:tab w:val="right" w:pos="8306"/>
      </w:tabs>
    </w:pPr>
    <w:rPr>
      <w:rFonts w:asciiTheme="minorHAnsi" w:eastAsiaTheme="minorHAnsi" w:hAnsiTheme="minorHAnsi" w:cstheme="minorBidi"/>
      <w:sz w:val="22"/>
      <w:szCs w:val="22"/>
    </w:rPr>
  </w:style>
  <w:style w:type="character" w:customStyle="1" w:styleId="Char0">
    <w:name w:val="Υποσέλιδο Char"/>
    <w:basedOn w:val="a0"/>
    <w:link w:val="a4"/>
    <w:uiPriority w:val="99"/>
    <w:rsid w:val="002C7722"/>
  </w:style>
  <w:style w:type="paragraph" w:styleId="a5">
    <w:name w:val="Balloon Text"/>
    <w:basedOn w:val="a"/>
    <w:link w:val="Char1"/>
    <w:uiPriority w:val="99"/>
    <w:semiHidden/>
    <w:unhideWhenUsed/>
    <w:rsid w:val="00F32997"/>
    <w:rPr>
      <w:rFonts w:ascii="Segoe UI" w:eastAsiaTheme="minorHAnsi" w:hAnsi="Segoe UI" w:cs="Segoe UI"/>
      <w:sz w:val="18"/>
      <w:szCs w:val="18"/>
    </w:rPr>
  </w:style>
  <w:style w:type="character" w:customStyle="1" w:styleId="Char1">
    <w:name w:val="Κείμενο πλαισίου Char"/>
    <w:basedOn w:val="a0"/>
    <w:link w:val="a5"/>
    <w:uiPriority w:val="99"/>
    <w:semiHidden/>
    <w:rsid w:val="00F32997"/>
    <w:rPr>
      <w:rFonts w:ascii="Segoe UI" w:hAnsi="Segoe UI" w:cs="Segoe UI"/>
      <w:sz w:val="18"/>
      <w:szCs w:val="18"/>
    </w:rPr>
  </w:style>
  <w:style w:type="character" w:styleId="-">
    <w:name w:val="Hyperlink"/>
    <w:basedOn w:val="a0"/>
    <w:uiPriority w:val="99"/>
    <w:unhideWhenUsed/>
    <w:rsid w:val="00B14C62"/>
    <w:rPr>
      <w:color w:val="0563C1" w:themeColor="hyperlink"/>
      <w:u w:val="single"/>
    </w:rPr>
  </w:style>
  <w:style w:type="character" w:styleId="a6">
    <w:name w:val="Unresolved Mention"/>
    <w:basedOn w:val="a0"/>
    <w:uiPriority w:val="99"/>
    <w:semiHidden/>
    <w:unhideWhenUsed/>
    <w:rsid w:val="008B5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85852">
      <w:bodyDiv w:val="1"/>
      <w:marLeft w:val="0"/>
      <w:marRight w:val="0"/>
      <w:marTop w:val="0"/>
      <w:marBottom w:val="0"/>
      <w:divBdr>
        <w:top w:val="none" w:sz="0" w:space="0" w:color="auto"/>
        <w:left w:val="none" w:sz="0" w:space="0" w:color="auto"/>
        <w:bottom w:val="none" w:sz="0" w:space="0" w:color="auto"/>
        <w:right w:val="none" w:sz="0" w:space="0" w:color="auto"/>
      </w:divBdr>
    </w:div>
    <w:div w:id="87385576">
      <w:bodyDiv w:val="1"/>
      <w:marLeft w:val="0"/>
      <w:marRight w:val="0"/>
      <w:marTop w:val="0"/>
      <w:marBottom w:val="0"/>
      <w:divBdr>
        <w:top w:val="none" w:sz="0" w:space="0" w:color="auto"/>
        <w:left w:val="none" w:sz="0" w:space="0" w:color="auto"/>
        <w:bottom w:val="none" w:sz="0" w:space="0" w:color="auto"/>
        <w:right w:val="none" w:sz="0" w:space="0" w:color="auto"/>
      </w:divBdr>
    </w:div>
    <w:div w:id="139659261">
      <w:bodyDiv w:val="1"/>
      <w:marLeft w:val="0"/>
      <w:marRight w:val="0"/>
      <w:marTop w:val="0"/>
      <w:marBottom w:val="0"/>
      <w:divBdr>
        <w:top w:val="none" w:sz="0" w:space="0" w:color="auto"/>
        <w:left w:val="none" w:sz="0" w:space="0" w:color="auto"/>
        <w:bottom w:val="none" w:sz="0" w:space="0" w:color="auto"/>
        <w:right w:val="none" w:sz="0" w:space="0" w:color="auto"/>
      </w:divBdr>
    </w:div>
    <w:div w:id="175536514">
      <w:bodyDiv w:val="1"/>
      <w:marLeft w:val="0"/>
      <w:marRight w:val="0"/>
      <w:marTop w:val="0"/>
      <w:marBottom w:val="0"/>
      <w:divBdr>
        <w:top w:val="none" w:sz="0" w:space="0" w:color="auto"/>
        <w:left w:val="none" w:sz="0" w:space="0" w:color="auto"/>
        <w:bottom w:val="none" w:sz="0" w:space="0" w:color="auto"/>
        <w:right w:val="none" w:sz="0" w:space="0" w:color="auto"/>
      </w:divBdr>
    </w:div>
    <w:div w:id="194511646">
      <w:bodyDiv w:val="1"/>
      <w:marLeft w:val="0"/>
      <w:marRight w:val="0"/>
      <w:marTop w:val="0"/>
      <w:marBottom w:val="0"/>
      <w:divBdr>
        <w:top w:val="none" w:sz="0" w:space="0" w:color="auto"/>
        <w:left w:val="none" w:sz="0" w:space="0" w:color="auto"/>
        <w:bottom w:val="none" w:sz="0" w:space="0" w:color="auto"/>
        <w:right w:val="none" w:sz="0" w:space="0" w:color="auto"/>
      </w:divBdr>
    </w:div>
    <w:div w:id="323432828">
      <w:bodyDiv w:val="1"/>
      <w:marLeft w:val="0"/>
      <w:marRight w:val="0"/>
      <w:marTop w:val="0"/>
      <w:marBottom w:val="0"/>
      <w:divBdr>
        <w:top w:val="none" w:sz="0" w:space="0" w:color="auto"/>
        <w:left w:val="none" w:sz="0" w:space="0" w:color="auto"/>
        <w:bottom w:val="none" w:sz="0" w:space="0" w:color="auto"/>
        <w:right w:val="none" w:sz="0" w:space="0" w:color="auto"/>
      </w:divBdr>
    </w:div>
    <w:div w:id="340860011">
      <w:bodyDiv w:val="1"/>
      <w:marLeft w:val="0"/>
      <w:marRight w:val="0"/>
      <w:marTop w:val="0"/>
      <w:marBottom w:val="0"/>
      <w:divBdr>
        <w:top w:val="none" w:sz="0" w:space="0" w:color="auto"/>
        <w:left w:val="none" w:sz="0" w:space="0" w:color="auto"/>
        <w:bottom w:val="none" w:sz="0" w:space="0" w:color="auto"/>
        <w:right w:val="none" w:sz="0" w:space="0" w:color="auto"/>
      </w:divBdr>
    </w:div>
    <w:div w:id="344405280">
      <w:bodyDiv w:val="1"/>
      <w:marLeft w:val="0"/>
      <w:marRight w:val="0"/>
      <w:marTop w:val="0"/>
      <w:marBottom w:val="0"/>
      <w:divBdr>
        <w:top w:val="none" w:sz="0" w:space="0" w:color="auto"/>
        <w:left w:val="none" w:sz="0" w:space="0" w:color="auto"/>
        <w:bottom w:val="none" w:sz="0" w:space="0" w:color="auto"/>
        <w:right w:val="none" w:sz="0" w:space="0" w:color="auto"/>
      </w:divBdr>
    </w:div>
    <w:div w:id="567884050">
      <w:bodyDiv w:val="1"/>
      <w:marLeft w:val="0"/>
      <w:marRight w:val="0"/>
      <w:marTop w:val="0"/>
      <w:marBottom w:val="0"/>
      <w:divBdr>
        <w:top w:val="none" w:sz="0" w:space="0" w:color="auto"/>
        <w:left w:val="none" w:sz="0" w:space="0" w:color="auto"/>
        <w:bottom w:val="none" w:sz="0" w:space="0" w:color="auto"/>
        <w:right w:val="none" w:sz="0" w:space="0" w:color="auto"/>
      </w:divBdr>
    </w:div>
    <w:div w:id="620309123">
      <w:bodyDiv w:val="1"/>
      <w:marLeft w:val="0"/>
      <w:marRight w:val="0"/>
      <w:marTop w:val="0"/>
      <w:marBottom w:val="0"/>
      <w:divBdr>
        <w:top w:val="none" w:sz="0" w:space="0" w:color="auto"/>
        <w:left w:val="none" w:sz="0" w:space="0" w:color="auto"/>
        <w:bottom w:val="none" w:sz="0" w:space="0" w:color="auto"/>
        <w:right w:val="none" w:sz="0" w:space="0" w:color="auto"/>
      </w:divBdr>
    </w:div>
    <w:div w:id="657536579">
      <w:bodyDiv w:val="1"/>
      <w:marLeft w:val="0"/>
      <w:marRight w:val="0"/>
      <w:marTop w:val="0"/>
      <w:marBottom w:val="0"/>
      <w:divBdr>
        <w:top w:val="none" w:sz="0" w:space="0" w:color="auto"/>
        <w:left w:val="none" w:sz="0" w:space="0" w:color="auto"/>
        <w:bottom w:val="none" w:sz="0" w:space="0" w:color="auto"/>
        <w:right w:val="none" w:sz="0" w:space="0" w:color="auto"/>
      </w:divBdr>
    </w:div>
    <w:div w:id="760877969">
      <w:bodyDiv w:val="1"/>
      <w:marLeft w:val="0"/>
      <w:marRight w:val="0"/>
      <w:marTop w:val="0"/>
      <w:marBottom w:val="0"/>
      <w:divBdr>
        <w:top w:val="none" w:sz="0" w:space="0" w:color="auto"/>
        <w:left w:val="none" w:sz="0" w:space="0" w:color="auto"/>
        <w:bottom w:val="none" w:sz="0" w:space="0" w:color="auto"/>
        <w:right w:val="none" w:sz="0" w:space="0" w:color="auto"/>
      </w:divBdr>
    </w:div>
    <w:div w:id="769200006">
      <w:bodyDiv w:val="1"/>
      <w:marLeft w:val="0"/>
      <w:marRight w:val="0"/>
      <w:marTop w:val="0"/>
      <w:marBottom w:val="0"/>
      <w:divBdr>
        <w:top w:val="none" w:sz="0" w:space="0" w:color="auto"/>
        <w:left w:val="none" w:sz="0" w:space="0" w:color="auto"/>
        <w:bottom w:val="none" w:sz="0" w:space="0" w:color="auto"/>
        <w:right w:val="none" w:sz="0" w:space="0" w:color="auto"/>
      </w:divBdr>
    </w:div>
    <w:div w:id="824205933">
      <w:bodyDiv w:val="1"/>
      <w:marLeft w:val="0"/>
      <w:marRight w:val="0"/>
      <w:marTop w:val="0"/>
      <w:marBottom w:val="0"/>
      <w:divBdr>
        <w:top w:val="none" w:sz="0" w:space="0" w:color="auto"/>
        <w:left w:val="none" w:sz="0" w:space="0" w:color="auto"/>
        <w:bottom w:val="none" w:sz="0" w:space="0" w:color="auto"/>
        <w:right w:val="none" w:sz="0" w:space="0" w:color="auto"/>
      </w:divBdr>
    </w:div>
    <w:div w:id="916354888">
      <w:bodyDiv w:val="1"/>
      <w:marLeft w:val="0"/>
      <w:marRight w:val="0"/>
      <w:marTop w:val="0"/>
      <w:marBottom w:val="0"/>
      <w:divBdr>
        <w:top w:val="none" w:sz="0" w:space="0" w:color="auto"/>
        <w:left w:val="none" w:sz="0" w:space="0" w:color="auto"/>
        <w:bottom w:val="none" w:sz="0" w:space="0" w:color="auto"/>
        <w:right w:val="none" w:sz="0" w:space="0" w:color="auto"/>
      </w:divBdr>
    </w:div>
    <w:div w:id="982857979">
      <w:bodyDiv w:val="1"/>
      <w:marLeft w:val="0"/>
      <w:marRight w:val="0"/>
      <w:marTop w:val="0"/>
      <w:marBottom w:val="0"/>
      <w:divBdr>
        <w:top w:val="none" w:sz="0" w:space="0" w:color="auto"/>
        <w:left w:val="none" w:sz="0" w:space="0" w:color="auto"/>
        <w:bottom w:val="none" w:sz="0" w:space="0" w:color="auto"/>
        <w:right w:val="none" w:sz="0" w:space="0" w:color="auto"/>
      </w:divBdr>
    </w:div>
    <w:div w:id="1090661340">
      <w:bodyDiv w:val="1"/>
      <w:marLeft w:val="0"/>
      <w:marRight w:val="0"/>
      <w:marTop w:val="0"/>
      <w:marBottom w:val="0"/>
      <w:divBdr>
        <w:top w:val="none" w:sz="0" w:space="0" w:color="auto"/>
        <w:left w:val="none" w:sz="0" w:space="0" w:color="auto"/>
        <w:bottom w:val="none" w:sz="0" w:space="0" w:color="auto"/>
        <w:right w:val="none" w:sz="0" w:space="0" w:color="auto"/>
      </w:divBdr>
    </w:div>
    <w:div w:id="1148210249">
      <w:bodyDiv w:val="1"/>
      <w:marLeft w:val="0"/>
      <w:marRight w:val="0"/>
      <w:marTop w:val="0"/>
      <w:marBottom w:val="0"/>
      <w:divBdr>
        <w:top w:val="none" w:sz="0" w:space="0" w:color="auto"/>
        <w:left w:val="none" w:sz="0" w:space="0" w:color="auto"/>
        <w:bottom w:val="none" w:sz="0" w:space="0" w:color="auto"/>
        <w:right w:val="none" w:sz="0" w:space="0" w:color="auto"/>
      </w:divBdr>
    </w:div>
    <w:div w:id="1231963206">
      <w:bodyDiv w:val="1"/>
      <w:marLeft w:val="0"/>
      <w:marRight w:val="0"/>
      <w:marTop w:val="0"/>
      <w:marBottom w:val="0"/>
      <w:divBdr>
        <w:top w:val="none" w:sz="0" w:space="0" w:color="auto"/>
        <w:left w:val="none" w:sz="0" w:space="0" w:color="auto"/>
        <w:bottom w:val="none" w:sz="0" w:space="0" w:color="auto"/>
        <w:right w:val="none" w:sz="0" w:space="0" w:color="auto"/>
      </w:divBdr>
    </w:div>
    <w:div w:id="1239904144">
      <w:bodyDiv w:val="1"/>
      <w:marLeft w:val="0"/>
      <w:marRight w:val="0"/>
      <w:marTop w:val="0"/>
      <w:marBottom w:val="0"/>
      <w:divBdr>
        <w:top w:val="none" w:sz="0" w:space="0" w:color="auto"/>
        <w:left w:val="none" w:sz="0" w:space="0" w:color="auto"/>
        <w:bottom w:val="none" w:sz="0" w:space="0" w:color="auto"/>
        <w:right w:val="none" w:sz="0" w:space="0" w:color="auto"/>
      </w:divBdr>
    </w:div>
    <w:div w:id="1426993755">
      <w:bodyDiv w:val="1"/>
      <w:marLeft w:val="0"/>
      <w:marRight w:val="0"/>
      <w:marTop w:val="0"/>
      <w:marBottom w:val="0"/>
      <w:divBdr>
        <w:top w:val="none" w:sz="0" w:space="0" w:color="auto"/>
        <w:left w:val="none" w:sz="0" w:space="0" w:color="auto"/>
        <w:bottom w:val="none" w:sz="0" w:space="0" w:color="auto"/>
        <w:right w:val="none" w:sz="0" w:space="0" w:color="auto"/>
      </w:divBdr>
    </w:div>
    <w:div w:id="1559394652">
      <w:bodyDiv w:val="1"/>
      <w:marLeft w:val="0"/>
      <w:marRight w:val="0"/>
      <w:marTop w:val="0"/>
      <w:marBottom w:val="0"/>
      <w:divBdr>
        <w:top w:val="none" w:sz="0" w:space="0" w:color="auto"/>
        <w:left w:val="none" w:sz="0" w:space="0" w:color="auto"/>
        <w:bottom w:val="none" w:sz="0" w:space="0" w:color="auto"/>
        <w:right w:val="none" w:sz="0" w:space="0" w:color="auto"/>
      </w:divBdr>
    </w:div>
    <w:div w:id="1610159192">
      <w:bodyDiv w:val="1"/>
      <w:marLeft w:val="0"/>
      <w:marRight w:val="0"/>
      <w:marTop w:val="0"/>
      <w:marBottom w:val="0"/>
      <w:divBdr>
        <w:top w:val="none" w:sz="0" w:space="0" w:color="auto"/>
        <w:left w:val="none" w:sz="0" w:space="0" w:color="auto"/>
        <w:bottom w:val="none" w:sz="0" w:space="0" w:color="auto"/>
        <w:right w:val="none" w:sz="0" w:space="0" w:color="auto"/>
      </w:divBdr>
    </w:div>
    <w:div w:id="1711490400">
      <w:bodyDiv w:val="1"/>
      <w:marLeft w:val="0"/>
      <w:marRight w:val="0"/>
      <w:marTop w:val="0"/>
      <w:marBottom w:val="0"/>
      <w:divBdr>
        <w:top w:val="none" w:sz="0" w:space="0" w:color="auto"/>
        <w:left w:val="none" w:sz="0" w:space="0" w:color="auto"/>
        <w:bottom w:val="none" w:sz="0" w:space="0" w:color="auto"/>
        <w:right w:val="none" w:sz="0" w:space="0" w:color="auto"/>
      </w:divBdr>
    </w:div>
    <w:div w:id="1720977950">
      <w:bodyDiv w:val="1"/>
      <w:marLeft w:val="0"/>
      <w:marRight w:val="0"/>
      <w:marTop w:val="0"/>
      <w:marBottom w:val="0"/>
      <w:divBdr>
        <w:top w:val="none" w:sz="0" w:space="0" w:color="auto"/>
        <w:left w:val="none" w:sz="0" w:space="0" w:color="auto"/>
        <w:bottom w:val="none" w:sz="0" w:space="0" w:color="auto"/>
        <w:right w:val="none" w:sz="0" w:space="0" w:color="auto"/>
      </w:divBdr>
    </w:div>
    <w:div w:id="1885555295">
      <w:bodyDiv w:val="1"/>
      <w:marLeft w:val="0"/>
      <w:marRight w:val="0"/>
      <w:marTop w:val="0"/>
      <w:marBottom w:val="0"/>
      <w:divBdr>
        <w:top w:val="none" w:sz="0" w:space="0" w:color="auto"/>
        <w:left w:val="none" w:sz="0" w:space="0" w:color="auto"/>
        <w:bottom w:val="none" w:sz="0" w:space="0" w:color="auto"/>
        <w:right w:val="none" w:sz="0" w:space="0" w:color="auto"/>
      </w:divBdr>
    </w:div>
    <w:div w:id="1895383923">
      <w:bodyDiv w:val="1"/>
      <w:marLeft w:val="0"/>
      <w:marRight w:val="0"/>
      <w:marTop w:val="0"/>
      <w:marBottom w:val="0"/>
      <w:divBdr>
        <w:top w:val="none" w:sz="0" w:space="0" w:color="auto"/>
        <w:left w:val="none" w:sz="0" w:space="0" w:color="auto"/>
        <w:bottom w:val="none" w:sz="0" w:space="0" w:color="auto"/>
        <w:right w:val="none" w:sz="0" w:space="0" w:color="auto"/>
      </w:divBdr>
    </w:div>
    <w:div w:id="191905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495</Words>
  <Characters>2677</Characters>
  <Application>Microsoft Office Word</Application>
  <DocSecurity>0</DocSecurity>
  <Lines>22</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Δημήτρης Παγγές</dc:creator>
  <cp:keywords/>
  <dc:description/>
  <cp:lastModifiedBy>Anna Moschona</cp:lastModifiedBy>
  <cp:revision>8</cp:revision>
  <cp:lastPrinted>2020-05-11T06:37:00Z</cp:lastPrinted>
  <dcterms:created xsi:type="dcterms:W3CDTF">2020-07-15T10:26:00Z</dcterms:created>
  <dcterms:modified xsi:type="dcterms:W3CDTF">2020-07-15T10:41:00Z</dcterms:modified>
</cp:coreProperties>
</file>