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B07" w:rsidRDefault="00875B07" w:rsidP="000D592A">
      <w:pPr>
        <w:spacing w:line="360" w:lineRule="auto"/>
        <w:jc w:val="right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right"/>
        <w:rPr>
          <w:rFonts w:ascii="Verdana" w:hAnsi="Verdana" w:cs="Arial"/>
        </w:rPr>
      </w:pPr>
    </w:p>
    <w:p w:rsidR="000D592A" w:rsidRPr="002D3165" w:rsidRDefault="0096301A" w:rsidP="000D592A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Λάρισα 26</w:t>
      </w:r>
      <w:r w:rsidR="00875B07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Οκτωβρί</w:t>
      </w:r>
      <w:r w:rsidR="00635F80">
        <w:rPr>
          <w:rFonts w:ascii="Verdana" w:hAnsi="Verdana" w:cs="Arial"/>
        </w:rPr>
        <w:t>ου 2022</w:t>
      </w:r>
    </w:p>
    <w:p w:rsidR="00C523F0" w:rsidRDefault="00C523F0" w:rsidP="000D592A">
      <w:pPr>
        <w:spacing w:line="360" w:lineRule="auto"/>
        <w:jc w:val="both"/>
        <w:rPr>
          <w:rFonts w:ascii="Verdana" w:hAnsi="Verdana" w:cs="Arial"/>
        </w:rPr>
      </w:pPr>
    </w:p>
    <w:p w:rsidR="00875B07" w:rsidRDefault="000D592A" w:rsidP="00875B07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96301A" w:rsidRDefault="0096301A" w:rsidP="00401FAF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«Μνήμες από Αλησμόνητες Πατρίδες»</w:t>
      </w:r>
    </w:p>
    <w:p w:rsidR="00401FAF" w:rsidRPr="0096301A" w:rsidRDefault="0096301A" w:rsidP="006D4020">
      <w:pPr>
        <w:spacing w:after="240" w:line="360" w:lineRule="auto"/>
        <w:jc w:val="center"/>
        <w:rPr>
          <w:rFonts w:ascii="Verdana" w:hAnsi="Verdana" w:cs="Arial"/>
        </w:rPr>
      </w:pPr>
      <w:r>
        <w:rPr>
          <w:rFonts w:ascii="Verdana" w:hAnsi="Verdana" w:cs="Arial"/>
          <w:b/>
        </w:rPr>
        <w:t>Εγκαίνια περιοδικής έκθεσης στο Διαχρονικό Μουσείο</w:t>
      </w:r>
      <w:bookmarkStart w:id="0" w:name="_GoBack"/>
      <w:bookmarkEnd w:id="0"/>
    </w:p>
    <w:p w:rsidR="00D8532E" w:rsidRPr="006D4020" w:rsidRDefault="0096301A" w:rsidP="006D4020">
      <w:pPr>
        <w:spacing w:line="360" w:lineRule="auto"/>
        <w:ind w:firstLine="709"/>
        <w:jc w:val="both"/>
        <w:rPr>
          <w:rFonts w:ascii="Verdana" w:hAnsi="Verdana"/>
          <w:sz w:val="22"/>
          <w:szCs w:val="22"/>
        </w:rPr>
      </w:pPr>
      <w:r w:rsidRPr="006D4020">
        <w:rPr>
          <w:rFonts w:ascii="Verdana" w:hAnsi="Verdana"/>
          <w:sz w:val="22"/>
          <w:szCs w:val="22"/>
        </w:rPr>
        <w:t xml:space="preserve">Στο πλαίσιο της επετείου των 100 χρόνων από τη Μικρασιατική </w:t>
      </w:r>
      <w:r w:rsidRPr="006D4020">
        <w:rPr>
          <w:rFonts w:ascii="Verdana" w:hAnsi="Verdana"/>
          <w:sz w:val="22"/>
          <w:szCs w:val="22"/>
        </w:rPr>
        <w:t xml:space="preserve">καταστροφή </w:t>
      </w:r>
      <w:r w:rsidRPr="006D4020">
        <w:rPr>
          <w:rFonts w:ascii="Verdana" w:hAnsi="Verdana"/>
          <w:sz w:val="22"/>
          <w:szCs w:val="22"/>
        </w:rPr>
        <w:t>παρουσιάζεται στο Διαχρονικό Μουσείο</w:t>
      </w:r>
      <w:r w:rsidRPr="006D4020">
        <w:rPr>
          <w:rFonts w:ascii="Verdana" w:hAnsi="Verdana"/>
          <w:sz w:val="22"/>
          <w:szCs w:val="22"/>
        </w:rPr>
        <w:t xml:space="preserve"> η περιοδική</w:t>
      </w:r>
      <w:r w:rsidRPr="006D4020">
        <w:rPr>
          <w:rFonts w:ascii="Verdana" w:hAnsi="Verdana"/>
          <w:sz w:val="22"/>
          <w:szCs w:val="22"/>
        </w:rPr>
        <w:t xml:space="preserve"> έκθεση «</w:t>
      </w:r>
      <w:r w:rsidRPr="006D4020">
        <w:rPr>
          <w:rFonts w:ascii="Verdana" w:hAnsi="Verdana"/>
          <w:b/>
          <w:sz w:val="22"/>
          <w:szCs w:val="22"/>
        </w:rPr>
        <w:t>Μνήμες από Αλησμόνητες Πατρίδες</w:t>
      </w:r>
      <w:r w:rsidRPr="006D4020">
        <w:rPr>
          <w:rFonts w:ascii="Verdana" w:hAnsi="Verdana"/>
          <w:sz w:val="22"/>
          <w:szCs w:val="22"/>
        </w:rPr>
        <w:t>»</w:t>
      </w:r>
      <w:r w:rsidRPr="006D4020">
        <w:rPr>
          <w:rFonts w:ascii="Verdana" w:hAnsi="Verdana"/>
          <w:sz w:val="22"/>
          <w:szCs w:val="22"/>
        </w:rPr>
        <w:t xml:space="preserve"> </w:t>
      </w:r>
      <w:r w:rsidRPr="006D4020">
        <w:rPr>
          <w:rFonts w:ascii="Verdana" w:hAnsi="Verdana"/>
          <w:sz w:val="22"/>
          <w:szCs w:val="22"/>
        </w:rPr>
        <w:t>με κειμήλια προσφύ</w:t>
      </w:r>
      <w:r w:rsidRPr="006D4020">
        <w:rPr>
          <w:rFonts w:ascii="Verdana" w:hAnsi="Verdana"/>
          <w:sz w:val="22"/>
          <w:szCs w:val="22"/>
        </w:rPr>
        <w:t>γων από την Καππαδοκία</w:t>
      </w:r>
      <w:r w:rsidRPr="006D4020">
        <w:rPr>
          <w:rFonts w:ascii="Verdana" w:hAnsi="Verdana"/>
          <w:sz w:val="22"/>
          <w:szCs w:val="22"/>
        </w:rPr>
        <w:t>.</w:t>
      </w:r>
    </w:p>
    <w:p w:rsidR="0096301A" w:rsidRPr="006D4020" w:rsidRDefault="0096301A" w:rsidP="006D4020">
      <w:pPr>
        <w:spacing w:line="360" w:lineRule="auto"/>
        <w:ind w:firstLine="709"/>
        <w:jc w:val="both"/>
        <w:rPr>
          <w:rFonts w:ascii="Verdana" w:hAnsi="Verdana"/>
          <w:sz w:val="22"/>
          <w:szCs w:val="22"/>
        </w:rPr>
      </w:pPr>
      <w:r w:rsidRPr="006D4020">
        <w:rPr>
          <w:rFonts w:ascii="Verdana" w:hAnsi="Verdana"/>
          <w:sz w:val="22"/>
          <w:szCs w:val="22"/>
        </w:rPr>
        <w:t xml:space="preserve">Οι </w:t>
      </w:r>
      <w:r w:rsidR="00D8532E" w:rsidRPr="006D4020">
        <w:rPr>
          <w:rFonts w:ascii="Verdana" w:hAnsi="Verdana"/>
          <w:sz w:val="22"/>
          <w:szCs w:val="22"/>
        </w:rPr>
        <w:t>Έ</w:t>
      </w:r>
      <w:r w:rsidRPr="006D4020">
        <w:rPr>
          <w:rFonts w:ascii="Verdana" w:hAnsi="Verdana"/>
          <w:sz w:val="22"/>
          <w:szCs w:val="22"/>
        </w:rPr>
        <w:t>λληνες της Καππαδοκίας ήρθαν στο</w:t>
      </w:r>
      <w:r w:rsidR="00D8532E" w:rsidRPr="006D4020">
        <w:rPr>
          <w:rFonts w:ascii="Verdana" w:hAnsi="Verdana"/>
          <w:sz w:val="22"/>
          <w:szCs w:val="22"/>
        </w:rPr>
        <w:t>ν</w:t>
      </w:r>
      <w:r w:rsidRPr="006D4020">
        <w:rPr>
          <w:rFonts w:ascii="Verdana" w:hAnsi="Verdana"/>
          <w:sz w:val="22"/>
          <w:szCs w:val="22"/>
        </w:rPr>
        <w:t xml:space="preserve"> ελληνικό χώρο </w:t>
      </w:r>
      <w:r w:rsidR="00D8532E" w:rsidRPr="006D4020">
        <w:rPr>
          <w:rFonts w:ascii="Verdana" w:hAnsi="Verdana"/>
          <w:sz w:val="22"/>
          <w:szCs w:val="22"/>
        </w:rPr>
        <w:t>το</w:t>
      </w:r>
      <w:r w:rsidR="00AC7CB8" w:rsidRPr="006D4020">
        <w:rPr>
          <w:rFonts w:ascii="Verdana" w:hAnsi="Verdana"/>
          <w:sz w:val="22"/>
          <w:szCs w:val="22"/>
        </w:rPr>
        <w:t xml:space="preserve"> 1924</w:t>
      </w:r>
      <w:r w:rsidRPr="006D4020">
        <w:rPr>
          <w:rFonts w:ascii="Verdana" w:hAnsi="Verdana"/>
          <w:sz w:val="22"/>
          <w:szCs w:val="22"/>
        </w:rPr>
        <w:t xml:space="preserve"> μετά την ανταλλαγή των πληθυσμών και αρκετοί από αυτούς εγκαταστάθηκαν σε αγροτικούς οικισμούς της Λάρισας. Τα διασωθέντα κειμήλια μαρτυρούν πέραν της ακλόνητη</w:t>
      </w:r>
      <w:r w:rsidR="00D8532E" w:rsidRPr="006D4020">
        <w:rPr>
          <w:rFonts w:ascii="Verdana" w:hAnsi="Verdana"/>
          <w:sz w:val="22"/>
          <w:szCs w:val="22"/>
        </w:rPr>
        <w:t xml:space="preserve">ς πίστης στις θρησκευτικές </w:t>
      </w:r>
      <w:r w:rsidRPr="006D4020">
        <w:rPr>
          <w:rFonts w:ascii="Verdana" w:hAnsi="Verdana"/>
          <w:sz w:val="22"/>
          <w:szCs w:val="22"/>
        </w:rPr>
        <w:t>παραδόσεις</w:t>
      </w:r>
      <w:r w:rsidR="00D8532E" w:rsidRPr="006D4020">
        <w:rPr>
          <w:rFonts w:ascii="Verdana" w:hAnsi="Verdana"/>
          <w:sz w:val="22"/>
          <w:szCs w:val="22"/>
        </w:rPr>
        <w:t xml:space="preserve"> τους</w:t>
      </w:r>
      <w:r w:rsidRPr="006D4020">
        <w:rPr>
          <w:rFonts w:ascii="Verdana" w:hAnsi="Verdana"/>
          <w:sz w:val="22"/>
          <w:szCs w:val="22"/>
        </w:rPr>
        <w:t xml:space="preserve"> και τα ιδιαίτερα πολιτιστικά μονοπάτια στα οποία κινήθηκαν, με συνέπεια να διακριθούν</w:t>
      </w:r>
      <w:r w:rsidR="00D8532E" w:rsidRPr="006D4020">
        <w:rPr>
          <w:rFonts w:ascii="Verdana" w:hAnsi="Verdana"/>
          <w:sz w:val="22"/>
          <w:szCs w:val="22"/>
        </w:rPr>
        <w:t xml:space="preserve"> ανάμεσα στις άλλες ελληνικές κοινότητε</w:t>
      </w:r>
      <w:r w:rsidRPr="006D4020">
        <w:rPr>
          <w:rFonts w:ascii="Verdana" w:hAnsi="Verdana"/>
          <w:sz w:val="22"/>
          <w:szCs w:val="22"/>
        </w:rPr>
        <w:t xml:space="preserve">ς της Μικράς Ασίας. </w:t>
      </w:r>
    </w:p>
    <w:p w:rsidR="00D8532E" w:rsidRPr="006D4020" w:rsidRDefault="0096301A" w:rsidP="006D4020">
      <w:pPr>
        <w:spacing w:line="360" w:lineRule="auto"/>
        <w:ind w:firstLine="709"/>
        <w:jc w:val="both"/>
        <w:rPr>
          <w:rFonts w:ascii="Verdana" w:hAnsi="Verdana"/>
          <w:b/>
          <w:sz w:val="22"/>
          <w:szCs w:val="22"/>
        </w:rPr>
      </w:pPr>
      <w:r w:rsidRPr="006D4020">
        <w:rPr>
          <w:rFonts w:ascii="Verdana" w:hAnsi="Verdana"/>
          <w:sz w:val="22"/>
          <w:szCs w:val="22"/>
          <w:lang w:val="en-US"/>
        </w:rPr>
        <w:t>T</w:t>
      </w:r>
      <w:r w:rsidRPr="006D4020">
        <w:rPr>
          <w:rFonts w:ascii="Verdana" w:hAnsi="Verdana"/>
          <w:sz w:val="22"/>
          <w:szCs w:val="22"/>
        </w:rPr>
        <w:t>ην έκθεση</w:t>
      </w:r>
      <w:r w:rsidR="00D8532E" w:rsidRPr="006D4020">
        <w:rPr>
          <w:rFonts w:ascii="Verdana" w:hAnsi="Verdana"/>
          <w:sz w:val="22"/>
          <w:szCs w:val="22"/>
        </w:rPr>
        <w:t xml:space="preserve">, η οποία θα περιλαμβάνει </w:t>
      </w:r>
      <w:r w:rsidR="00D8532E" w:rsidRPr="006D4020">
        <w:rPr>
          <w:rFonts w:ascii="Verdana" w:hAnsi="Verdana"/>
          <w:sz w:val="22"/>
          <w:szCs w:val="22"/>
        </w:rPr>
        <w:t xml:space="preserve">εικόνες, ιερά σκεύη και χρυσοκεντήματα από το </w:t>
      </w:r>
      <w:proofErr w:type="spellStart"/>
      <w:r w:rsidR="00D8532E" w:rsidRPr="006D4020">
        <w:rPr>
          <w:rFonts w:ascii="Verdana" w:hAnsi="Verdana"/>
          <w:sz w:val="22"/>
          <w:szCs w:val="22"/>
        </w:rPr>
        <w:t>Ομορφοχώρι</w:t>
      </w:r>
      <w:proofErr w:type="spellEnd"/>
      <w:r w:rsidR="00D8532E" w:rsidRPr="006D4020">
        <w:rPr>
          <w:rFonts w:ascii="Verdana" w:hAnsi="Verdana"/>
          <w:sz w:val="22"/>
          <w:szCs w:val="22"/>
        </w:rPr>
        <w:t xml:space="preserve"> Λάρισας καθώς και βιβλία, έγγραφα κα</w:t>
      </w:r>
      <w:r w:rsidR="00D8532E" w:rsidRPr="006D4020">
        <w:rPr>
          <w:rFonts w:ascii="Verdana" w:hAnsi="Verdana"/>
          <w:sz w:val="22"/>
          <w:szCs w:val="22"/>
        </w:rPr>
        <w:t>ι άλλα προσωπικά αντικείμενα</w:t>
      </w:r>
      <w:r w:rsidR="00D8532E" w:rsidRPr="006D4020">
        <w:rPr>
          <w:rFonts w:ascii="Verdana" w:hAnsi="Verdana"/>
          <w:sz w:val="22"/>
          <w:szCs w:val="22"/>
        </w:rPr>
        <w:t xml:space="preserve"> προσφύγων</w:t>
      </w:r>
      <w:r w:rsidR="00D8532E" w:rsidRPr="006D4020">
        <w:rPr>
          <w:rFonts w:ascii="Verdana" w:hAnsi="Verdana"/>
          <w:sz w:val="22"/>
          <w:szCs w:val="22"/>
        </w:rPr>
        <w:t xml:space="preserve"> προερχόμενα</w:t>
      </w:r>
      <w:r w:rsidR="00D8532E" w:rsidRPr="006D4020">
        <w:rPr>
          <w:rFonts w:ascii="Verdana" w:hAnsi="Verdana"/>
          <w:sz w:val="22"/>
          <w:szCs w:val="22"/>
        </w:rPr>
        <w:t xml:space="preserve"> από ι</w:t>
      </w:r>
      <w:r w:rsidR="00D8532E" w:rsidRPr="006D4020">
        <w:rPr>
          <w:rFonts w:ascii="Verdana" w:hAnsi="Verdana"/>
          <w:sz w:val="22"/>
          <w:szCs w:val="22"/>
        </w:rPr>
        <w:t>διωτικές συλλογές,</w:t>
      </w:r>
      <w:r w:rsidRPr="006D4020">
        <w:rPr>
          <w:rFonts w:ascii="Verdana" w:hAnsi="Verdana"/>
          <w:sz w:val="22"/>
          <w:szCs w:val="22"/>
        </w:rPr>
        <w:t xml:space="preserve"> συνδιοργανώνουν</w:t>
      </w:r>
      <w:r w:rsidRPr="006D4020">
        <w:rPr>
          <w:rFonts w:ascii="Verdana" w:hAnsi="Verdana"/>
          <w:b/>
          <w:sz w:val="22"/>
          <w:szCs w:val="22"/>
        </w:rPr>
        <w:t xml:space="preserve"> η Εφορεία Αρχαιοτήτων Λάρισας </w:t>
      </w:r>
      <w:r w:rsidRPr="006D4020">
        <w:rPr>
          <w:rFonts w:ascii="Verdana" w:hAnsi="Verdana"/>
          <w:sz w:val="22"/>
          <w:szCs w:val="22"/>
        </w:rPr>
        <w:t>και</w:t>
      </w:r>
      <w:r w:rsidRPr="006D4020">
        <w:rPr>
          <w:rFonts w:ascii="Verdana" w:hAnsi="Verdana"/>
          <w:b/>
          <w:sz w:val="22"/>
          <w:szCs w:val="22"/>
        </w:rPr>
        <w:t xml:space="preserve"> η Ιερά Μητρόπολη Λαρίσης και Τυρνάβου, </w:t>
      </w:r>
      <w:r w:rsidRPr="006D4020">
        <w:rPr>
          <w:rFonts w:ascii="Verdana" w:hAnsi="Verdana"/>
          <w:sz w:val="22"/>
          <w:szCs w:val="22"/>
        </w:rPr>
        <w:t xml:space="preserve">με τη συνεργασία </w:t>
      </w:r>
      <w:r w:rsidRPr="006D4020">
        <w:rPr>
          <w:rFonts w:ascii="Verdana" w:hAnsi="Verdana"/>
          <w:b/>
          <w:sz w:val="22"/>
          <w:szCs w:val="22"/>
        </w:rPr>
        <w:t xml:space="preserve">της Κοινότητας </w:t>
      </w:r>
      <w:proofErr w:type="spellStart"/>
      <w:r w:rsidRPr="006D4020">
        <w:rPr>
          <w:rFonts w:ascii="Verdana" w:hAnsi="Verdana"/>
          <w:b/>
          <w:sz w:val="22"/>
          <w:szCs w:val="22"/>
        </w:rPr>
        <w:t>Ομορφοχωρίου</w:t>
      </w:r>
      <w:proofErr w:type="spellEnd"/>
      <w:r w:rsidRPr="006D4020">
        <w:rPr>
          <w:rFonts w:ascii="Verdana" w:hAnsi="Verdana"/>
          <w:b/>
          <w:sz w:val="22"/>
          <w:szCs w:val="22"/>
        </w:rPr>
        <w:t xml:space="preserve"> </w:t>
      </w:r>
      <w:r w:rsidRPr="006D4020">
        <w:rPr>
          <w:rFonts w:ascii="Verdana" w:hAnsi="Verdana"/>
          <w:sz w:val="22"/>
          <w:szCs w:val="22"/>
        </w:rPr>
        <w:t>και</w:t>
      </w:r>
      <w:r w:rsidRPr="006D4020">
        <w:rPr>
          <w:rFonts w:ascii="Verdana" w:hAnsi="Verdana"/>
          <w:b/>
          <w:sz w:val="22"/>
          <w:szCs w:val="22"/>
        </w:rPr>
        <w:t xml:space="preserve"> της Ιστορικής-Λαογραφικής Ένωσης Λάρισας «Αλησμόνητες Πατρίδες».</w:t>
      </w:r>
    </w:p>
    <w:p w:rsidR="0096301A" w:rsidRPr="006D4020" w:rsidRDefault="0096301A" w:rsidP="006D4020">
      <w:pPr>
        <w:spacing w:line="360" w:lineRule="auto"/>
        <w:ind w:firstLine="709"/>
        <w:jc w:val="both"/>
        <w:rPr>
          <w:rFonts w:ascii="Verdana" w:hAnsi="Verdana" w:cs="Arial"/>
          <w:sz w:val="22"/>
          <w:szCs w:val="22"/>
        </w:rPr>
      </w:pPr>
      <w:r w:rsidRPr="006D4020">
        <w:rPr>
          <w:rFonts w:ascii="Verdana" w:hAnsi="Verdana"/>
          <w:sz w:val="22"/>
          <w:szCs w:val="22"/>
        </w:rPr>
        <w:t xml:space="preserve">Η έκθεση θα εγκαινιασθεί το </w:t>
      </w:r>
      <w:r w:rsidRPr="006D4020">
        <w:rPr>
          <w:rFonts w:ascii="Verdana" w:hAnsi="Verdana"/>
          <w:b/>
          <w:sz w:val="22"/>
          <w:szCs w:val="22"/>
        </w:rPr>
        <w:t>Σάββατο 5 Νοεμβρίου στις 6.30 το απόγευμα</w:t>
      </w:r>
      <w:r w:rsidRPr="006D4020">
        <w:rPr>
          <w:rFonts w:ascii="Verdana" w:hAnsi="Verdana"/>
          <w:sz w:val="22"/>
          <w:szCs w:val="22"/>
        </w:rPr>
        <w:t xml:space="preserve"> από τον μητροπολίτη Λαρίσης και Τυρνάβου Ιερώνυμο, </w:t>
      </w:r>
      <w:r w:rsidR="00D8532E" w:rsidRPr="006D4020">
        <w:rPr>
          <w:rFonts w:ascii="Verdana" w:hAnsi="Verdana"/>
          <w:sz w:val="22"/>
          <w:szCs w:val="22"/>
        </w:rPr>
        <w:t>ενώ θα μιλήσει</w:t>
      </w:r>
      <w:r w:rsidRPr="006D4020">
        <w:rPr>
          <w:rFonts w:ascii="Verdana" w:hAnsi="Verdana"/>
          <w:sz w:val="22"/>
          <w:szCs w:val="22"/>
        </w:rPr>
        <w:t xml:space="preserve"> ο βουλευτής Λάρισας και συγγραφέας Μάξιμος </w:t>
      </w:r>
      <w:proofErr w:type="spellStart"/>
      <w:r w:rsidRPr="006D4020">
        <w:rPr>
          <w:rFonts w:ascii="Verdana" w:hAnsi="Verdana"/>
          <w:sz w:val="22"/>
          <w:szCs w:val="22"/>
        </w:rPr>
        <w:t>Χαρακόπουλος</w:t>
      </w:r>
      <w:proofErr w:type="spellEnd"/>
      <w:r w:rsidRPr="006D4020">
        <w:rPr>
          <w:rFonts w:ascii="Verdana" w:hAnsi="Verdana"/>
          <w:sz w:val="22"/>
          <w:szCs w:val="22"/>
        </w:rPr>
        <w:t>. Την εκδήλω</w:t>
      </w:r>
      <w:r w:rsidR="00D8532E" w:rsidRPr="006D4020">
        <w:rPr>
          <w:rFonts w:ascii="Verdana" w:hAnsi="Verdana"/>
          <w:sz w:val="22"/>
          <w:szCs w:val="22"/>
        </w:rPr>
        <w:t>ση θα πλαισιώσει η χορωδία της Έ</w:t>
      </w:r>
      <w:r w:rsidRPr="006D4020">
        <w:rPr>
          <w:rFonts w:ascii="Verdana" w:hAnsi="Verdana"/>
          <w:sz w:val="22"/>
          <w:szCs w:val="22"/>
        </w:rPr>
        <w:t xml:space="preserve">νωσης «Αλησμόνητες Πατρίδες» και μουσικά ακούσματα από </w:t>
      </w:r>
      <w:r w:rsidR="00D8532E" w:rsidRPr="006D4020">
        <w:rPr>
          <w:rFonts w:ascii="Verdana" w:hAnsi="Verdana"/>
          <w:sz w:val="22"/>
          <w:szCs w:val="22"/>
        </w:rPr>
        <w:t>τους:</w:t>
      </w:r>
      <w:r w:rsidRPr="006D4020">
        <w:rPr>
          <w:rFonts w:ascii="Verdana" w:hAnsi="Verdana"/>
          <w:sz w:val="22"/>
          <w:szCs w:val="22"/>
        </w:rPr>
        <w:t xml:space="preserve"> Αλέξη Κωνσταντίνου (κανονάκι) και Χρήστο Καλαμπούκα (λαούτο).</w:t>
      </w:r>
    </w:p>
    <w:sectPr w:rsidR="0096301A" w:rsidRPr="006D4020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59A" w:rsidRDefault="00FD359A" w:rsidP="001E47F9">
      <w:r>
        <w:separator/>
      </w:r>
    </w:p>
  </w:endnote>
  <w:endnote w:type="continuationSeparator" w:id="0">
    <w:p w:rsidR="00FD359A" w:rsidRDefault="00FD359A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Περιφερειακή οδός Λάρισας – Τρικάλων, Μεζούρλο,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 xml:space="preserve">fax </w:t>
    </w:r>
    <w:r w:rsidRPr="002D3165">
      <w:rPr>
        <w:rFonts w:ascii="Verdana" w:hAnsi="Verdana"/>
        <w:sz w:val="16"/>
        <w:szCs w:val="16"/>
        <w:lang w:val="en-US"/>
      </w:rPr>
      <w:t xml:space="preserve">2410 627935, </w:t>
    </w:r>
    <w:r>
      <w:rPr>
        <w:rFonts w:ascii="Verdana" w:hAnsi="Verdana"/>
        <w:sz w:val="16"/>
        <w:szCs w:val="16"/>
        <w:lang w:val="en-US"/>
      </w:rPr>
      <w:t>email efalar@culture.gr, web larisa.culture.gr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59A" w:rsidRDefault="00FD359A" w:rsidP="001E47F9">
      <w:r>
        <w:separator/>
      </w:r>
    </w:p>
  </w:footnote>
  <w:footnote w:type="continuationSeparator" w:id="0">
    <w:p w:rsidR="00FD359A" w:rsidRDefault="00FD359A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D592A"/>
    <w:rsid w:val="001E47F9"/>
    <w:rsid w:val="0027232C"/>
    <w:rsid w:val="002A227E"/>
    <w:rsid w:val="00340E2E"/>
    <w:rsid w:val="00401FAF"/>
    <w:rsid w:val="00407FFD"/>
    <w:rsid w:val="005D0951"/>
    <w:rsid w:val="0063367A"/>
    <w:rsid w:val="00635F80"/>
    <w:rsid w:val="0067633D"/>
    <w:rsid w:val="006D4020"/>
    <w:rsid w:val="006D758C"/>
    <w:rsid w:val="00851764"/>
    <w:rsid w:val="00875B07"/>
    <w:rsid w:val="008B7BBB"/>
    <w:rsid w:val="0096301A"/>
    <w:rsid w:val="00AC7CB8"/>
    <w:rsid w:val="00C048EB"/>
    <w:rsid w:val="00C523F0"/>
    <w:rsid w:val="00D75231"/>
    <w:rsid w:val="00D8532E"/>
    <w:rsid w:val="00DE07C4"/>
    <w:rsid w:val="00E614C3"/>
    <w:rsid w:val="00F63A12"/>
    <w:rsid w:val="00FD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User</cp:lastModifiedBy>
  <cp:revision>19</cp:revision>
  <cp:lastPrinted>2018-01-23T07:09:00Z</cp:lastPrinted>
  <dcterms:created xsi:type="dcterms:W3CDTF">2018-01-23T06:54:00Z</dcterms:created>
  <dcterms:modified xsi:type="dcterms:W3CDTF">2022-10-26T11:20:00Z</dcterms:modified>
</cp:coreProperties>
</file>