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1DDD" w:rsidRDefault="00C91DDD" w:rsidP="00C91DDD">
      <w:pPr>
        <w:spacing w:after="0" w:line="240" w:lineRule="auto"/>
        <w:jc w:val="center"/>
        <w:rPr>
          <w:rFonts w:ascii="Cambria" w:hAnsi="Cambria" w:cs="Arial"/>
          <w:b/>
          <w:sz w:val="18"/>
          <w:szCs w:val="18"/>
        </w:rPr>
      </w:pPr>
      <w:r>
        <w:rPr>
          <w:rFonts w:ascii="Cambria" w:hAnsi="Cambria" w:cs="Arial"/>
          <w:b/>
          <w:sz w:val="18"/>
          <w:szCs w:val="18"/>
        </w:rPr>
        <w:t xml:space="preserve">      ΕΛΛΗΝΙΚΗ ΔΗΜΟΚΡΑΤΙΑ</w:t>
      </w:r>
    </w:p>
    <w:p w:rsidR="00C91DDD" w:rsidRDefault="00C91DDD" w:rsidP="00C91DDD">
      <w:pPr>
        <w:spacing w:after="0" w:line="240" w:lineRule="auto"/>
        <w:ind w:firstLine="720"/>
        <w:rPr>
          <w:rFonts w:ascii="Cambria" w:hAnsi="Cambria" w:cs="Arial"/>
          <w:b/>
          <w:sz w:val="18"/>
          <w:szCs w:val="18"/>
        </w:rPr>
      </w:pPr>
      <w:r>
        <w:rPr>
          <w:rFonts w:ascii="Cambria" w:hAnsi="Cambria" w:cs="Arial"/>
          <w:b/>
          <w:sz w:val="18"/>
          <w:szCs w:val="18"/>
        </w:rPr>
        <w:t xml:space="preserve">                                                                    ΥΠΟΥΡΓΕΙΟ ΥΓΕΙΑΣ </w:t>
      </w:r>
    </w:p>
    <w:p w:rsidR="00C91DDD" w:rsidRDefault="00C91DDD" w:rsidP="00C91DDD">
      <w:pPr>
        <w:spacing w:after="0" w:line="240" w:lineRule="auto"/>
        <w:ind w:firstLine="720"/>
        <w:jc w:val="center"/>
        <w:rPr>
          <w:rFonts w:ascii="Cambria" w:hAnsi="Cambria" w:cs="Arial"/>
          <w:b/>
          <w:spacing w:val="80"/>
        </w:rPr>
      </w:pPr>
      <w:r>
        <w:rPr>
          <w:rFonts w:ascii="Cambria" w:hAnsi="Cambria" w:cs="Arial"/>
          <w:b/>
          <w:spacing w:val="80"/>
        </w:rPr>
        <w:t>ΙΑΤΡΙΚΟΣ ΣΥΛΛΟΓΟΣ ΛΑΡΙΣΑΣ</w:t>
      </w:r>
    </w:p>
    <w:p w:rsidR="00C91DDD" w:rsidRDefault="00C91DDD" w:rsidP="00C91DDD">
      <w:pPr>
        <w:spacing w:after="0" w:line="240" w:lineRule="auto"/>
        <w:jc w:val="center"/>
        <w:rPr>
          <w:rFonts w:ascii="Cambria" w:hAnsi="Cambria" w:cs="Arial"/>
          <w:b/>
        </w:rPr>
      </w:pPr>
      <w:r>
        <w:rPr>
          <w:rFonts w:ascii="Cambria" w:hAnsi="Cambria" w:cs="Arial"/>
          <w:b/>
        </w:rPr>
        <w:t>« Ο ΙΠΠΟΚΡΑΤΗΣ »</w:t>
      </w:r>
    </w:p>
    <w:p w:rsidR="00C91DDD" w:rsidRDefault="00C91DDD" w:rsidP="00C91DDD">
      <w:pPr>
        <w:spacing w:after="0" w:line="240" w:lineRule="auto"/>
        <w:jc w:val="center"/>
        <w:rPr>
          <w:rFonts w:ascii="Cambria" w:hAnsi="Cambria" w:cs="Arial"/>
          <w:b/>
          <w:spacing w:val="60"/>
        </w:rPr>
      </w:pPr>
      <w:r>
        <w:rPr>
          <w:rFonts w:ascii="Cambria" w:hAnsi="Cambria" w:cs="Arial"/>
          <w:b/>
          <w:spacing w:val="60"/>
        </w:rPr>
        <w:t>Ν.Π.Δ.Δ.</w:t>
      </w:r>
    </w:p>
    <w:p w:rsidR="00C91DDD" w:rsidRDefault="00C91DDD" w:rsidP="00C91DDD">
      <w:pPr>
        <w:pBdr>
          <w:top w:val="single" w:sz="4" w:space="1" w:color="auto"/>
          <w:bottom w:val="single" w:sz="4" w:space="1" w:color="auto"/>
        </w:pBdr>
        <w:spacing w:after="0" w:line="240" w:lineRule="auto"/>
        <w:ind w:firstLine="720"/>
        <w:jc w:val="center"/>
        <w:rPr>
          <w:rFonts w:ascii="Cambria" w:hAnsi="Cambria" w:cs="Arial"/>
          <w:b/>
          <w:spacing w:val="60"/>
          <w:lang w:val="en-GB"/>
        </w:rPr>
      </w:pPr>
      <w:r>
        <w:rPr>
          <w:rFonts w:ascii="Cambria" w:hAnsi="Cambria" w:cs="Arial"/>
          <w:b/>
          <w:spacing w:val="60"/>
          <w:lang w:val="en-GB"/>
        </w:rPr>
        <w:t>MEDICAL ASSOCIATION OF LARISSA</w:t>
      </w:r>
    </w:p>
    <w:p w:rsidR="00C91DDD" w:rsidRDefault="00C91DDD" w:rsidP="00C91DDD">
      <w:pPr>
        <w:spacing w:after="0" w:line="240" w:lineRule="auto"/>
        <w:ind w:firstLine="720"/>
        <w:jc w:val="center"/>
        <w:rPr>
          <w:rFonts w:ascii="Cambria" w:hAnsi="Cambria" w:cs="Arial"/>
          <w:b/>
          <w:sz w:val="18"/>
          <w:szCs w:val="18"/>
          <w:lang w:val="en-US"/>
        </w:rPr>
      </w:pPr>
      <w:r w:rsidRPr="00C91DDD">
        <w:rPr>
          <w:rFonts w:ascii="Cambria" w:hAnsi="Cambria" w:cs="Arial"/>
          <w:b/>
          <w:sz w:val="18"/>
          <w:szCs w:val="18"/>
          <w:lang w:val="en-US"/>
        </w:rPr>
        <w:t>28</w:t>
      </w:r>
      <w:r>
        <w:rPr>
          <w:rFonts w:ascii="Cambria" w:hAnsi="Cambria" w:cs="Arial"/>
          <w:b/>
          <w:sz w:val="18"/>
          <w:szCs w:val="18"/>
          <w:vertAlign w:val="superscript"/>
        </w:rPr>
        <w:t>ης</w:t>
      </w:r>
      <w:r w:rsidRPr="00C91DDD">
        <w:rPr>
          <w:rFonts w:ascii="Cambria" w:hAnsi="Cambria" w:cs="Arial"/>
          <w:b/>
          <w:sz w:val="18"/>
          <w:szCs w:val="18"/>
          <w:lang w:val="en-US"/>
        </w:rPr>
        <w:t xml:space="preserve"> </w:t>
      </w:r>
      <w:r>
        <w:rPr>
          <w:rFonts w:ascii="Cambria" w:hAnsi="Cambria" w:cs="Arial"/>
          <w:b/>
          <w:sz w:val="18"/>
          <w:szCs w:val="18"/>
        </w:rPr>
        <w:t>ΟΚΤΩΒΡΙΟΥ</w:t>
      </w:r>
      <w:r w:rsidRPr="00C91DDD">
        <w:rPr>
          <w:rFonts w:ascii="Cambria" w:hAnsi="Cambria" w:cs="Arial"/>
          <w:b/>
          <w:sz w:val="18"/>
          <w:szCs w:val="18"/>
          <w:lang w:val="en-US"/>
        </w:rPr>
        <w:t xml:space="preserve"> 43*412 23 </w:t>
      </w:r>
      <w:r>
        <w:rPr>
          <w:rFonts w:ascii="Cambria" w:hAnsi="Cambria" w:cs="Arial"/>
          <w:b/>
          <w:sz w:val="18"/>
          <w:szCs w:val="18"/>
        </w:rPr>
        <w:t>ΛΑΡΙΣΑ</w:t>
      </w:r>
      <w:r w:rsidRPr="00C91DDD">
        <w:rPr>
          <w:rFonts w:ascii="Cambria" w:hAnsi="Cambria" w:cs="Arial"/>
          <w:b/>
          <w:sz w:val="18"/>
          <w:szCs w:val="18"/>
          <w:lang w:val="en-US"/>
        </w:rPr>
        <w:t>*</w:t>
      </w:r>
      <w:proofErr w:type="gramStart"/>
      <w:r>
        <w:rPr>
          <w:rFonts w:ascii="Cambria" w:hAnsi="Cambria" w:cs="Arial"/>
          <w:b/>
          <w:sz w:val="18"/>
          <w:szCs w:val="18"/>
        </w:rPr>
        <w:t>ΤΗΛ</w:t>
      </w:r>
      <w:r w:rsidRPr="00C91DDD">
        <w:rPr>
          <w:rFonts w:ascii="Cambria" w:hAnsi="Cambria" w:cs="Arial"/>
          <w:b/>
          <w:sz w:val="18"/>
          <w:szCs w:val="18"/>
          <w:lang w:val="en-US"/>
        </w:rPr>
        <w:t>.:2410</w:t>
      </w:r>
      <w:proofErr w:type="gramEnd"/>
      <w:r w:rsidRPr="00C91DDD">
        <w:rPr>
          <w:rFonts w:ascii="Cambria" w:hAnsi="Cambria" w:cs="Arial"/>
          <w:b/>
          <w:sz w:val="18"/>
          <w:szCs w:val="18"/>
          <w:lang w:val="en-US"/>
        </w:rPr>
        <w:t xml:space="preserve"> 236036-2410 287777*</w:t>
      </w:r>
      <w:r>
        <w:rPr>
          <w:rFonts w:ascii="Cambria" w:hAnsi="Cambria" w:cs="Arial"/>
          <w:b/>
          <w:sz w:val="18"/>
          <w:szCs w:val="18"/>
          <w:lang w:val="en-GB"/>
        </w:rPr>
        <w:t>FAX</w:t>
      </w:r>
      <w:r w:rsidRPr="00C91DDD">
        <w:rPr>
          <w:rFonts w:ascii="Cambria" w:hAnsi="Cambria" w:cs="Arial"/>
          <w:b/>
          <w:sz w:val="18"/>
          <w:szCs w:val="18"/>
          <w:lang w:val="en-US"/>
        </w:rPr>
        <w:t>:2410 287777</w:t>
      </w:r>
    </w:p>
    <w:p w:rsidR="00C91DDD" w:rsidRPr="00C91DDD" w:rsidRDefault="00C91DDD" w:rsidP="00C91DDD">
      <w:pPr>
        <w:spacing w:after="0" w:line="240" w:lineRule="auto"/>
        <w:ind w:firstLine="720"/>
        <w:jc w:val="center"/>
        <w:rPr>
          <w:rFonts w:ascii="Cambria" w:hAnsi="Cambria" w:cs="Arial"/>
          <w:b/>
          <w:sz w:val="20"/>
          <w:szCs w:val="20"/>
          <w:lang w:val="en-US"/>
        </w:rPr>
      </w:pPr>
      <w:proofErr w:type="gramStart"/>
      <w:r>
        <w:rPr>
          <w:rFonts w:ascii="Cambria" w:hAnsi="Cambria" w:cs="Arial"/>
          <w:b/>
          <w:sz w:val="20"/>
          <w:szCs w:val="20"/>
          <w:lang w:val="en-GB"/>
        </w:rPr>
        <w:t>e</w:t>
      </w:r>
      <w:r w:rsidRPr="00C91DDD">
        <w:rPr>
          <w:rFonts w:ascii="Cambria" w:hAnsi="Cambria" w:cs="Arial"/>
          <w:b/>
          <w:sz w:val="20"/>
          <w:szCs w:val="20"/>
          <w:lang w:val="en-US"/>
        </w:rPr>
        <w:t>-</w:t>
      </w:r>
      <w:r>
        <w:rPr>
          <w:rFonts w:ascii="Cambria" w:hAnsi="Cambria" w:cs="Arial"/>
          <w:b/>
          <w:sz w:val="20"/>
          <w:szCs w:val="20"/>
          <w:lang w:val="en-GB"/>
        </w:rPr>
        <w:t>mail</w:t>
      </w:r>
      <w:proofErr w:type="gramEnd"/>
      <w:r w:rsidRPr="00C91DDD">
        <w:rPr>
          <w:rFonts w:ascii="Cambria" w:hAnsi="Cambria" w:cs="Arial"/>
          <w:b/>
          <w:sz w:val="20"/>
          <w:szCs w:val="20"/>
          <w:lang w:val="en-US"/>
        </w:rPr>
        <w:t>:</w:t>
      </w:r>
      <w:hyperlink r:id="rId4" w:history="1">
        <w:r>
          <w:rPr>
            <w:rStyle w:val="-"/>
            <w:rFonts w:ascii="Cambria" w:hAnsi="Cambria" w:cs="Arial"/>
            <w:b/>
            <w:sz w:val="20"/>
            <w:szCs w:val="20"/>
            <w:lang w:val="en-GB"/>
          </w:rPr>
          <w:t>iatriko</w:t>
        </w:r>
        <w:r w:rsidRPr="00C91DDD">
          <w:rPr>
            <w:rStyle w:val="-"/>
            <w:rFonts w:ascii="Cambria" w:hAnsi="Cambria" w:cs="Arial"/>
            <w:b/>
            <w:sz w:val="20"/>
            <w:szCs w:val="20"/>
            <w:lang w:val="en-US"/>
          </w:rPr>
          <w:t>2@</w:t>
        </w:r>
        <w:r>
          <w:rPr>
            <w:rStyle w:val="-"/>
            <w:rFonts w:ascii="Cambria" w:hAnsi="Cambria" w:cs="Arial"/>
            <w:b/>
            <w:sz w:val="20"/>
            <w:szCs w:val="20"/>
            <w:lang w:val="en-GB"/>
          </w:rPr>
          <w:t>otenet</w:t>
        </w:r>
        <w:r w:rsidRPr="00C91DDD">
          <w:rPr>
            <w:rStyle w:val="-"/>
            <w:rFonts w:ascii="Cambria" w:hAnsi="Cambria" w:cs="Arial"/>
            <w:b/>
            <w:sz w:val="20"/>
            <w:szCs w:val="20"/>
            <w:lang w:val="en-US"/>
          </w:rPr>
          <w:t>.</w:t>
        </w:r>
        <w:r>
          <w:rPr>
            <w:rStyle w:val="-"/>
            <w:rFonts w:ascii="Cambria" w:hAnsi="Cambria" w:cs="Arial"/>
            <w:b/>
            <w:sz w:val="20"/>
            <w:szCs w:val="20"/>
            <w:lang w:val="en-GB"/>
          </w:rPr>
          <w:t>gr</w:t>
        </w:r>
        <w:r w:rsidRPr="00C91DDD">
          <w:rPr>
            <w:rStyle w:val="-"/>
            <w:rFonts w:ascii="Cambria" w:hAnsi="Cambria" w:cs="Arial"/>
            <w:b/>
            <w:sz w:val="20"/>
            <w:szCs w:val="20"/>
            <w:lang w:val="en-US"/>
          </w:rPr>
          <w:t xml:space="preserve"> * </w:t>
        </w:r>
        <w:r>
          <w:rPr>
            <w:rStyle w:val="-"/>
            <w:rFonts w:ascii="Cambria" w:hAnsi="Cambria" w:cs="Arial"/>
            <w:b/>
            <w:sz w:val="20"/>
            <w:szCs w:val="20"/>
            <w:lang w:val="en-GB"/>
          </w:rPr>
          <w:t>website</w:t>
        </w:r>
        <w:r w:rsidRPr="00C91DDD">
          <w:rPr>
            <w:rStyle w:val="-"/>
            <w:rFonts w:ascii="Cambria" w:hAnsi="Cambria" w:cs="Arial"/>
            <w:b/>
            <w:sz w:val="20"/>
            <w:szCs w:val="20"/>
            <w:lang w:val="en-US"/>
          </w:rPr>
          <w:t>:</w:t>
        </w:r>
        <w:r>
          <w:rPr>
            <w:rStyle w:val="-"/>
            <w:rFonts w:ascii="Cambria" w:hAnsi="Cambria" w:cs="Arial"/>
            <w:b/>
            <w:sz w:val="20"/>
            <w:szCs w:val="20"/>
            <w:lang w:val="en-GB"/>
          </w:rPr>
          <w:t>www</w:t>
        </w:r>
        <w:r w:rsidRPr="00C91DDD">
          <w:rPr>
            <w:rStyle w:val="-"/>
            <w:rFonts w:ascii="Cambria" w:hAnsi="Cambria" w:cs="Arial"/>
            <w:b/>
            <w:sz w:val="20"/>
            <w:szCs w:val="20"/>
            <w:lang w:val="en-US"/>
          </w:rPr>
          <w:t>.</w:t>
        </w:r>
        <w:proofErr w:type="spellStart"/>
        <w:r>
          <w:rPr>
            <w:rStyle w:val="-"/>
            <w:rFonts w:ascii="Cambria" w:hAnsi="Cambria" w:cs="Arial"/>
            <w:b/>
            <w:sz w:val="20"/>
            <w:szCs w:val="20"/>
            <w:lang w:val="en-GB"/>
          </w:rPr>
          <w:t>isli</w:t>
        </w:r>
        <w:proofErr w:type="spellEnd"/>
        <w:r w:rsidRPr="00C91DDD">
          <w:rPr>
            <w:rStyle w:val="-"/>
            <w:rFonts w:ascii="Cambria" w:hAnsi="Cambria" w:cs="Arial"/>
            <w:b/>
            <w:sz w:val="20"/>
            <w:szCs w:val="20"/>
            <w:lang w:val="en-US"/>
          </w:rPr>
          <w:t>.</w:t>
        </w:r>
        <w:proofErr w:type="spellStart"/>
        <w:r>
          <w:rPr>
            <w:rStyle w:val="-"/>
            <w:rFonts w:ascii="Cambria" w:hAnsi="Cambria" w:cs="Arial"/>
            <w:b/>
            <w:sz w:val="20"/>
            <w:szCs w:val="20"/>
            <w:lang w:val="en-GB"/>
          </w:rPr>
          <w:t>gr</w:t>
        </w:r>
        <w:proofErr w:type="spellEnd"/>
      </w:hyperlink>
      <w:r w:rsidRPr="00C91DDD">
        <w:rPr>
          <w:rFonts w:ascii="Cambria" w:hAnsi="Cambria" w:cs="Arial"/>
          <w:b/>
          <w:sz w:val="20"/>
          <w:szCs w:val="20"/>
          <w:lang w:val="en-US"/>
        </w:rPr>
        <w:t xml:space="preserve"> </w:t>
      </w:r>
    </w:p>
    <w:p w:rsidR="00C91DDD" w:rsidRDefault="00C91DDD" w:rsidP="00C91DDD">
      <w:pPr>
        <w:pStyle w:val="Web"/>
        <w:shd w:val="clear" w:color="auto" w:fill="FFFFFF"/>
        <w:spacing w:before="0" w:beforeAutospacing="0" w:after="0" w:afterAutospacing="0"/>
        <w:jc w:val="center"/>
        <w:rPr>
          <w:rFonts w:ascii="Cambria" w:hAnsi="Cambria" w:cs="Segoe UI"/>
          <w:b/>
          <w:bCs/>
          <w:color w:val="444444"/>
          <w:sz w:val="27"/>
          <w:szCs w:val="27"/>
        </w:rPr>
      </w:pPr>
      <w:r w:rsidRPr="00C91DDD">
        <w:rPr>
          <w:rFonts w:ascii="Cambria" w:hAnsi="Cambria"/>
          <w:lang w:val="en-US"/>
        </w:rPr>
        <w:tab/>
      </w:r>
      <w:r w:rsidRPr="00C91DDD">
        <w:rPr>
          <w:rFonts w:ascii="Cambria" w:hAnsi="Cambria"/>
          <w:lang w:val="en-US"/>
        </w:rPr>
        <w:tab/>
      </w:r>
      <w:r w:rsidRPr="00C91DDD">
        <w:rPr>
          <w:rFonts w:ascii="Cambria" w:hAnsi="Cambria"/>
          <w:lang w:val="en-US"/>
        </w:rPr>
        <w:tab/>
      </w:r>
      <w:r w:rsidRPr="00C91DDD">
        <w:rPr>
          <w:rFonts w:ascii="Cambria" w:hAnsi="Cambria"/>
          <w:lang w:val="en-US"/>
        </w:rPr>
        <w:tab/>
      </w:r>
      <w:r w:rsidRPr="00C91DDD">
        <w:rPr>
          <w:rFonts w:ascii="Cambria" w:hAnsi="Cambria"/>
          <w:lang w:val="en-US"/>
        </w:rPr>
        <w:tab/>
      </w:r>
      <w:r w:rsidRPr="00C91DDD">
        <w:rPr>
          <w:rFonts w:ascii="Cambria" w:hAnsi="Cambria"/>
          <w:lang w:val="en-US"/>
        </w:rPr>
        <w:tab/>
      </w:r>
      <w:r w:rsidRPr="00C91DDD">
        <w:rPr>
          <w:rFonts w:ascii="Cambria" w:hAnsi="Cambria"/>
          <w:lang w:val="en-US"/>
        </w:rPr>
        <w:tab/>
      </w:r>
      <w:r w:rsidRPr="00C91DDD">
        <w:rPr>
          <w:rFonts w:ascii="Cambria" w:hAnsi="Cambria"/>
          <w:lang w:val="en-US"/>
        </w:rPr>
        <w:tab/>
      </w:r>
      <w:r w:rsidRPr="00C91DDD">
        <w:rPr>
          <w:rFonts w:ascii="Cambria" w:hAnsi="Cambria"/>
          <w:lang w:val="en-US"/>
        </w:rPr>
        <w:tab/>
      </w:r>
      <w:r w:rsidRPr="00C91DDD">
        <w:rPr>
          <w:rFonts w:ascii="Cambria" w:hAnsi="Cambria"/>
          <w:lang w:val="en-US"/>
        </w:rPr>
        <w:tab/>
      </w:r>
      <w:r w:rsidRPr="00C91DDD">
        <w:rPr>
          <w:rFonts w:ascii="Cambria" w:hAnsi="Cambria"/>
          <w:lang w:val="en-US"/>
        </w:rPr>
        <w:tab/>
      </w:r>
      <w:r w:rsidRPr="00C91DDD">
        <w:rPr>
          <w:rFonts w:ascii="Cambria" w:hAnsi="Cambria"/>
          <w:lang w:val="en-US"/>
        </w:rPr>
        <w:tab/>
      </w:r>
      <w:r w:rsidRPr="00C91DDD">
        <w:rPr>
          <w:rFonts w:ascii="Cambria" w:hAnsi="Cambria"/>
          <w:lang w:val="en-US"/>
        </w:rPr>
        <w:tab/>
      </w:r>
      <w:r w:rsidRPr="00C91DDD">
        <w:rPr>
          <w:rFonts w:ascii="Cambria" w:hAnsi="Cambria"/>
          <w:lang w:val="en-US"/>
        </w:rPr>
        <w:tab/>
      </w:r>
      <w:r w:rsidRPr="00C91DDD">
        <w:rPr>
          <w:rFonts w:ascii="Cambria" w:hAnsi="Cambria"/>
          <w:lang w:val="en-US"/>
        </w:rPr>
        <w:tab/>
        <w:t xml:space="preserve">                                                                 </w:t>
      </w:r>
      <w:r>
        <w:rPr>
          <w:rFonts w:ascii="Cambria" w:hAnsi="Cambria"/>
        </w:rPr>
        <w:t>ΛΑΡΙΣΑ 28-4-2023</w:t>
      </w:r>
    </w:p>
    <w:p w:rsidR="0089710E" w:rsidRDefault="0089710E">
      <w:pPr>
        <w:rPr>
          <w:rFonts w:ascii="Cambria" w:hAnsi="Cambria" w:cs="Arial"/>
          <w:color w:val="2C2D2E"/>
          <w:sz w:val="24"/>
          <w:szCs w:val="24"/>
          <w:shd w:val="clear" w:color="auto" w:fill="FFFFFF"/>
        </w:rPr>
      </w:pPr>
    </w:p>
    <w:p w:rsidR="0089710E" w:rsidRDefault="0089710E">
      <w:pPr>
        <w:rPr>
          <w:rFonts w:ascii="Cambria" w:hAnsi="Cambria" w:cs="Arial"/>
          <w:color w:val="2C2D2E"/>
          <w:sz w:val="24"/>
          <w:szCs w:val="24"/>
          <w:shd w:val="clear" w:color="auto" w:fill="FFFFFF"/>
        </w:rPr>
      </w:pPr>
    </w:p>
    <w:p w:rsidR="0089710E" w:rsidRPr="0089710E" w:rsidRDefault="0089710E" w:rsidP="0089710E">
      <w:pPr>
        <w:jc w:val="center"/>
        <w:rPr>
          <w:rFonts w:ascii="Cambria" w:hAnsi="Cambria" w:cs="Arial"/>
          <w:b/>
          <w:color w:val="2C2D2E"/>
          <w:sz w:val="28"/>
          <w:szCs w:val="28"/>
          <w:shd w:val="clear" w:color="auto" w:fill="FFFFFF"/>
        </w:rPr>
      </w:pPr>
      <w:r w:rsidRPr="0089710E">
        <w:rPr>
          <w:rFonts w:ascii="Cambria" w:hAnsi="Cambria" w:cs="Arial"/>
          <w:b/>
          <w:color w:val="2C2D2E"/>
          <w:sz w:val="28"/>
          <w:szCs w:val="28"/>
          <w:shd w:val="clear" w:color="auto" w:fill="FFFFFF"/>
        </w:rPr>
        <w:t>ΔΕΛΤΙΟ ΤΥΠΟΥ</w:t>
      </w:r>
    </w:p>
    <w:p w:rsidR="0089710E" w:rsidRDefault="0089710E" w:rsidP="0089710E">
      <w:pPr>
        <w:jc w:val="center"/>
        <w:rPr>
          <w:rFonts w:ascii="Cambria" w:hAnsi="Cambria" w:cs="Arial"/>
          <w:b/>
          <w:color w:val="2C2D2E"/>
          <w:sz w:val="28"/>
          <w:szCs w:val="28"/>
          <w:shd w:val="clear" w:color="auto" w:fill="FFFFFF"/>
        </w:rPr>
      </w:pPr>
      <w:r w:rsidRPr="0089710E">
        <w:rPr>
          <w:rFonts w:ascii="Cambria" w:hAnsi="Cambria" w:cs="Arial"/>
          <w:b/>
          <w:color w:val="2C2D2E"/>
          <w:sz w:val="28"/>
          <w:szCs w:val="28"/>
          <w:shd w:val="clear" w:color="auto" w:fill="FFFFFF"/>
        </w:rPr>
        <w:t xml:space="preserve">Εκατομμύρια παιδιά </w:t>
      </w:r>
      <w:proofErr w:type="spellStart"/>
      <w:r w:rsidRPr="0089710E">
        <w:rPr>
          <w:rFonts w:ascii="Cambria" w:hAnsi="Cambria" w:cs="Arial"/>
          <w:b/>
          <w:color w:val="2C2D2E"/>
          <w:sz w:val="28"/>
          <w:szCs w:val="28"/>
          <w:shd w:val="clear" w:color="auto" w:fill="FFFFFF"/>
        </w:rPr>
        <w:t>ανεμβολίαστα</w:t>
      </w:r>
      <w:proofErr w:type="spellEnd"/>
      <w:r w:rsidRPr="0089710E">
        <w:rPr>
          <w:rFonts w:ascii="Cambria" w:hAnsi="Cambria" w:cs="Arial"/>
          <w:b/>
          <w:color w:val="2C2D2E"/>
          <w:sz w:val="28"/>
          <w:szCs w:val="28"/>
          <w:shd w:val="clear" w:color="auto" w:fill="FFFFFF"/>
        </w:rPr>
        <w:t xml:space="preserve"> σε όλο τον κόσμο-Άμεσος κίνδυνος επανεμφάνισης θανατηφόρων ασθενειών</w:t>
      </w:r>
    </w:p>
    <w:p w:rsidR="0089710E" w:rsidRPr="0089710E" w:rsidRDefault="0089710E" w:rsidP="0089710E">
      <w:pPr>
        <w:jc w:val="center"/>
        <w:rPr>
          <w:rFonts w:ascii="Cambria" w:hAnsi="Cambria" w:cs="Arial"/>
          <w:b/>
          <w:color w:val="2C2D2E"/>
          <w:sz w:val="28"/>
          <w:szCs w:val="28"/>
          <w:shd w:val="clear" w:color="auto" w:fill="FFFFFF"/>
        </w:rPr>
      </w:pPr>
    </w:p>
    <w:p w:rsidR="00C34BAB" w:rsidRPr="0089710E" w:rsidRDefault="00C34BAB" w:rsidP="0089710E">
      <w:pPr>
        <w:jc w:val="both"/>
        <w:rPr>
          <w:rFonts w:ascii="Cambria" w:hAnsi="Cambria" w:cs="Arial"/>
          <w:color w:val="2C2D2E"/>
          <w:sz w:val="24"/>
          <w:szCs w:val="24"/>
          <w:shd w:val="clear" w:color="auto" w:fill="FFFFFF"/>
        </w:rPr>
      </w:pPr>
      <w:r w:rsidRPr="0089710E">
        <w:rPr>
          <w:rFonts w:ascii="Cambria" w:hAnsi="Cambria" w:cs="Arial"/>
          <w:color w:val="2C2D2E"/>
          <w:sz w:val="24"/>
          <w:szCs w:val="24"/>
          <w:shd w:val="clear" w:color="auto" w:fill="FFFFFF"/>
        </w:rPr>
        <w:t xml:space="preserve">Ακόμη και στις πλουσιότερες χώρες του πλανήτη, οι ιατρικές υπηρεσίες μετατοπίστηκαν δραστικά ή </w:t>
      </w:r>
      <w:r w:rsidR="0089710E" w:rsidRPr="0089710E">
        <w:rPr>
          <w:rFonts w:ascii="Cambria" w:hAnsi="Cambria" w:cs="Arial"/>
          <w:color w:val="2C2D2E"/>
          <w:sz w:val="24"/>
          <w:szCs w:val="24"/>
          <w:shd w:val="clear" w:color="auto" w:fill="FFFFFF"/>
        </w:rPr>
        <w:t>περικόπηκαν</w:t>
      </w:r>
      <w:r w:rsidRPr="0089710E">
        <w:rPr>
          <w:rFonts w:ascii="Cambria" w:hAnsi="Cambria" w:cs="Arial"/>
          <w:color w:val="2C2D2E"/>
          <w:sz w:val="24"/>
          <w:szCs w:val="24"/>
          <w:shd w:val="clear" w:color="auto" w:fill="FFFFFF"/>
        </w:rPr>
        <w:t xml:space="preserve"> εις βάρος των εμβολιασμών λόγω της πανδημίας.</w:t>
      </w:r>
      <w:r w:rsidR="0089710E">
        <w:rPr>
          <w:rFonts w:ascii="Cambria" w:hAnsi="Cambria" w:cs="Arial"/>
          <w:color w:val="2C2D2E"/>
          <w:sz w:val="24"/>
          <w:szCs w:val="24"/>
          <w:shd w:val="clear" w:color="auto" w:fill="FFFFFF"/>
        </w:rPr>
        <w:t xml:space="preserve"> </w:t>
      </w:r>
      <w:r w:rsidRPr="0089710E">
        <w:rPr>
          <w:rFonts w:ascii="Cambria" w:hAnsi="Cambria" w:cs="Arial"/>
          <w:color w:val="2C2D2E"/>
          <w:sz w:val="24"/>
          <w:szCs w:val="24"/>
        </w:rPr>
        <w:t>Ο κόσμος μπορεί να βρεθεί αντιμέτωπος με ένα κύμα επιδημιών από ασθένειες που μπορούν να προληφθούν με εμβόλια. Το ξεκίνημα αυτού του φαινομένου είναι ήδη εμφανές.</w:t>
      </w:r>
      <w:r w:rsidR="0089710E">
        <w:rPr>
          <w:rFonts w:ascii="Cambria" w:hAnsi="Cambria" w:cs="Arial"/>
          <w:color w:val="2C2D2E"/>
        </w:rPr>
        <w:t xml:space="preserve"> </w:t>
      </w:r>
      <w:r w:rsidRPr="0089710E">
        <w:rPr>
          <w:rFonts w:ascii="Cambria" w:hAnsi="Cambria" w:cs="Arial"/>
          <w:color w:val="2C2D2E"/>
          <w:sz w:val="24"/>
          <w:szCs w:val="24"/>
        </w:rPr>
        <w:t xml:space="preserve">Δεκάδες εκατομμύρια παιδιά παγκοσμίως δεν εμβολιάστηκαν καθόλου κατά τη διάρκεια της πανδημίας της </w:t>
      </w:r>
      <w:proofErr w:type="spellStart"/>
      <w:r w:rsidRPr="0089710E">
        <w:rPr>
          <w:rFonts w:ascii="Cambria" w:hAnsi="Cambria" w:cs="Arial"/>
          <w:color w:val="2C2D2E"/>
          <w:sz w:val="24"/>
          <w:szCs w:val="24"/>
        </w:rPr>
        <w:t>CoVid</w:t>
      </w:r>
      <w:proofErr w:type="spellEnd"/>
      <w:r w:rsidRPr="0089710E">
        <w:rPr>
          <w:rFonts w:ascii="Cambria" w:hAnsi="Cambria" w:cs="Arial"/>
          <w:color w:val="2C2D2E"/>
          <w:sz w:val="24"/>
          <w:szCs w:val="24"/>
        </w:rPr>
        <w:t xml:space="preserve"> - 19.</w:t>
      </w:r>
    </w:p>
    <w:p w:rsidR="0089710E" w:rsidRDefault="0089710E" w:rsidP="0089710E">
      <w:pPr>
        <w:pStyle w:val="Web"/>
        <w:shd w:val="clear" w:color="auto" w:fill="FFFFFF"/>
        <w:spacing w:before="0" w:beforeAutospacing="0"/>
        <w:jc w:val="both"/>
        <w:rPr>
          <w:rFonts w:ascii="Cambria" w:hAnsi="Cambria" w:cs="Arial"/>
          <w:color w:val="2C2D2E"/>
        </w:rPr>
      </w:pPr>
      <w:r>
        <w:rPr>
          <w:rFonts w:ascii="Cambria" w:hAnsi="Cambria" w:cs="Arial"/>
          <w:color w:val="2C2D2E"/>
        </w:rPr>
        <w:t>Με αυτά τα δεδομένα ο Ιατρικός Σύλλογος Λάρισας και η Ένωση Ελευθεροεπαγγελματιών Παιδιάτρων Λάρισας στα πλαίσια τόσο της Ευρωπαϊκής Εβδομάδας εμβολιασμού που διανύουμε όσο και της τοπικής δράσης «Μαζί μια αγκαλιά» που είναι σε εξέλιξη στην πόλη μας, ενισχύουν με παιδιατρικό προσωπικό την πανελλήνια δράση «ΟΜΠΡΕΛΑ» που σχεδιάστηκε και οργανώθηκε από την Πανελλήνια Ομοσπονδία Ελευθεροεπαγγελματιών Παιδιάτρων και την ΚΕΔΕ και περιγράφετε ως κατωτέρω:</w:t>
      </w:r>
    </w:p>
    <w:p w:rsidR="00254B00" w:rsidRDefault="0089710E" w:rsidP="0089710E">
      <w:pPr>
        <w:pStyle w:val="Web"/>
        <w:shd w:val="clear" w:color="auto" w:fill="FFFFFF"/>
        <w:spacing w:before="0" w:beforeAutospacing="0"/>
        <w:jc w:val="both"/>
        <w:rPr>
          <w:rFonts w:ascii="Cambria" w:hAnsi="Cambria"/>
        </w:rPr>
      </w:pPr>
      <w:r>
        <w:rPr>
          <w:rFonts w:ascii="Cambria" w:hAnsi="Cambria" w:cs="Arial"/>
          <w:color w:val="2C2D2E"/>
        </w:rPr>
        <w:t>«</w:t>
      </w:r>
      <w:r w:rsidR="00E75E90" w:rsidRPr="00254B00">
        <w:rPr>
          <w:rFonts w:ascii="Cambria" w:hAnsi="Cambria"/>
        </w:rPr>
        <w:t xml:space="preserve">Η Πανελλήνια Ομοσπονδία Ελευθεροεπαγγελματιών Παιδιάτρων σε συνεργασία με την ΚΕΔΕ ενημερώνει και εμβολιάζει παιδιά σε 10 απομακρυσμένους δήμους ανά την Ελλάδα «Καθώς διανύουμε αυτούς τους δύσκολους καιρούς, είναι σημαντικό να δώσουμε προτεραιότητα στην υγεία και την ασφάλειά μας, αλλά κυρίως στην ασφάλεια της υγείας των παιδιών μας. Με τους εμβολιασμούς των παιδιών μας, λόγω της πανδημίας, να έχουν καθυστερήσει ανησυχητικά, είναι πολύ σημαντικό να εκπαιδευτούμε για τους τρόπους προστασίας των εαυτών μας και των αγαπημένων μας αυτών προσώπων.» Κωνσταντίνος Ι </w:t>
      </w:r>
      <w:proofErr w:type="spellStart"/>
      <w:r w:rsidR="00E75E90" w:rsidRPr="00254B00">
        <w:rPr>
          <w:rFonts w:ascii="Cambria" w:hAnsi="Cambria"/>
        </w:rPr>
        <w:t>Νταλούκας</w:t>
      </w:r>
      <w:proofErr w:type="spellEnd"/>
      <w:r w:rsidR="00E75E90" w:rsidRPr="00254B00">
        <w:rPr>
          <w:rFonts w:ascii="Cambria" w:hAnsi="Cambria"/>
        </w:rPr>
        <w:t xml:space="preserve">: Πρόεδρος της Πανελλήνιας Ομοσπονδίας Ελευθεροεπαγγελματιών Παιδιάτρων </w:t>
      </w:r>
    </w:p>
    <w:p w:rsidR="00254B00" w:rsidRDefault="00E75E90" w:rsidP="0089710E">
      <w:pPr>
        <w:pStyle w:val="Web"/>
        <w:shd w:val="clear" w:color="auto" w:fill="FFFFFF"/>
        <w:spacing w:before="0" w:beforeAutospacing="0"/>
        <w:jc w:val="both"/>
        <w:rPr>
          <w:rFonts w:ascii="Cambria" w:hAnsi="Cambria"/>
        </w:rPr>
      </w:pPr>
      <w:r w:rsidRPr="00254B00">
        <w:rPr>
          <w:rFonts w:ascii="Cambria" w:hAnsi="Cambria"/>
        </w:rPr>
        <w:t xml:space="preserve">Παρουσιάζουμε την δράση «ΟΜΠΡΕΛΑ». Μια δράση, που επικεντρώνεται στη σημασία του εμβολιασμού, ειδικά για τον ιό HPV, τον COVID-19 και τη </w:t>
      </w:r>
      <w:r w:rsidRPr="00254B00">
        <w:rPr>
          <w:rFonts w:ascii="Cambria" w:hAnsi="Cambria"/>
        </w:rPr>
        <w:lastRenderedPageBreak/>
        <w:t xml:space="preserve">μηνιγγίτιδα. Αυτές οι ασθένειες μπορεί να έχουν σοβαρές, ακόμη και θανατηφόρες συνέπειες. Με την σημαντική αυτή δράση μας θέλουμε να διασφαλίσουμε ότι οι κοινότητες ανά την Ελλάδα θα είναι καλά ενημερωμένες σχετικά με τα οφέλη του εμβολιασμού, αλλά κυρίως θέλουμε τα παιδιά μας να είναι εμβολιασμένα για τα πολύ σοβαρά αυτά νοσήματα. Επιλέξαμε να επισκεφτούμε δέκα δήμους σε όλη την Ελλάδα, δήμους που υπάρχει ανισότητα πρόσβασης σε παιδιατρικές δομές και όπου η πληροφόρηση για θέματα υγείας και εμβολιασμών είναι εξαιρετικά δύσκολη. </w:t>
      </w:r>
    </w:p>
    <w:p w:rsidR="00254B00" w:rsidRDefault="00E75E90" w:rsidP="0089710E">
      <w:pPr>
        <w:pStyle w:val="Web"/>
        <w:shd w:val="clear" w:color="auto" w:fill="FFFFFF"/>
        <w:spacing w:before="0" w:beforeAutospacing="0"/>
        <w:jc w:val="both"/>
        <w:rPr>
          <w:rFonts w:ascii="Cambria" w:hAnsi="Cambria"/>
        </w:rPr>
      </w:pPr>
      <w:r w:rsidRPr="00254B00">
        <w:rPr>
          <w:rFonts w:ascii="Cambria" w:hAnsi="Cambria"/>
        </w:rPr>
        <w:t xml:space="preserve">ΔΗΜΟΙ: Αλοννήσου, Αμοργού, </w:t>
      </w:r>
      <w:proofErr w:type="spellStart"/>
      <w:r w:rsidRPr="00254B00">
        <w:rPr>
          <w:rFonts w:ascii="Cambria" w:hAnsi="Cambria"/>
        </w:rPr>
        <w:t>Σφακίων</w:t>
      </w:r>
      <w:proofErr w:type="spellEnd"/>
      <w:r w:rsidRPr="00254B00">
        <w:rPr>
          <w:rFonts w:ascii="Cambria" w:hAnsi="Cambria"/>
        </w:rPr>
        <w:t xml:space="preserve">, Νισύρου, Ιθάκης, Ηρωικής Νήσου Ψαρών, Γορτυνίας, Βόρειων </w:t>
      </w:r>
      <w:proofErr w:type="spellStart"/>
      <w:r w:rsidRPr="00254B00">
        <w:rPr>
          <w:rFonts w:ascii="Cambria" w:hAnsi="Cambria"/>
        </w:rPr>
        <w:t>Τζουμέρκων,Πρεσπών</w:t>
      </w:r>
      <w:proofErr w:type="spellEnd"/>
      <w:r w:rsidRPr="00254B00">
        <w:rPr>
          <w:rFonts w:ascii="Cambria" w:hAnsi="Cambria"/>
        </w:rPr>
        <w:t xml:space="preserve">, </w:t>
      </w:r>
      <w:proofErr w:type="spellStart"/>
      <w:r w:rsidRPr="00254B00">
        <w:rPr>
          <w:rFonts w:ascii="Cambria" w:hAnsi="Cambria"/>
        </w:rPr>
        <w:t>Παρανεστίου</w:t>
      </w:r>
      <w:proofErr w:type="spellEnd"/>
      <w:r w:rsidRPr="00254B00">
        <w:rPr>
          <w:rFonts w:ascii="Cambria" w:hAnsi="Cambria"/>
        </w:rPr>
        <w:t xml:space="preserve"> </w:t>
      </w:r>
    </w:p>
    <w:p w:rsidR="0089710E" w:rsidRDefault="00E75E90" w:rsidP="0089710E">
      <w:pPr>
        <w:pStyle w:val="Web"/>
        <w:shd w:val="clear" w:color="auto" w:fill="FFFFFF"/>
        <w:spacing w:before="0" w:beforeAutospacing="0"/>
        <w:jc w:val="both"/>
        <w:rPr>
          <w:rFonts w:ascii="Cambria" w:hAnsi="Cambria"/>
        </w:rPr>
      </w:pPr>
      <w:r w:rsidRPr="00254B00">
        <w:rPr>
          <w:rFonts w:ascii="Cambria" w:hAnsi="Cambria"/>
        </w:rPr>
        <w:t>Μέσω αυτής της εκστρατείας, στοχεύουμε να παρέχουμε πληροφορίες σχετικά με τον εμβολιασμό, να αντιμετωπίσουμε τις συνήθεις παρανοήσεις και να ενθαρρύνουμε τους γονείς να αναλάβουν δράση για την προστασία των παιδιών μας μέσω του εμβολιασμού. Τι είναι ο HPV και γιατί να εμβολιάσουμε τα παιδιά μας έναντι του ιού; Πόσο κινδυνεύουν τα παιδιά μας από την μηνιγγίτιδα τύπου Β; Πως μπορούμε να τα προστατεύσουμε. Αλήθειες και Μύθοι για τη νόσο COVID-19 και τον εμβολιασμό σε παιδιά και εφήβους Συνεργαζόμενοι, μπορούμε να δημιουργήσουμε μια ασφαλέστερη και υγιέστερη κοινότητα για όλους. Σας καλούμε όλους να συμμετάσχετε μαζί μας σε αυτή τη σημαντική πρωτοβουλία. Ας ενωθούμε για να προστατεύσουμε τα παιδιά μας, σε μια κοινότητα που θα είναι υγιής και ασφαλής για όλους κάτω από την «ΟΜΠΡΕΛΑ» των εμβολιασμών. Τα εμβόλια σώζουν ζωές! Εμβολιάστε και προστατεύστε τα παιδιά σας σήμερα</w:t>
      </w:r>
      <w:r w:rsidR="00254B00">
        <w:rPr>
          <w:rFonts w:ascii="Cambria" w:hAnsi="Cambria"/>
        </w:rPr>
        <w:t>».</w:t>
      </w:r>
    </w:p>
    <w:p w:rsidR="00254B00" w:rsidRPr="009A1328" w:rsidRDefault="00C91DDD" w:rsidP="00254B00">
      <w:pPr>
        <w:pStyle w:val="Web"/>
        <w:shd w:val="clear" w:color="auto" w:fill="FFFFFF"/>
        <w:spacing w:before="0" w:beforeAutospacing="0"/>
        <w:jc w:val="center"/>
        <w:rPr>
          <w:rFonts w:ascii="Cambria" w:hAnsi="Cambria" w:cs="Arial"/>
          <w:b/>
          <w:color w:val="2C2D2E"/>
          <w:sz w:val="28"/>
          <w:szCs w:val="28"/>
        </w:rPr>
      </w:pPr>
      <w:r w:rsidRPr="009A1328">
        <w:rPr>
          <w:rFonts w:ascii="Cambria" w:hAnsi="Cambria" w:cs="Arial"/>
          <w:b/>
          <w:color w:val="2C2D2E"/>
          <w:sz w:val="28"/>
          <w:szCs w:val="28"/>
        </w:rPr>
        <w:t>ΑΠΟ ΤΟ ΓΡΑΦΕΙΟ ΤΥΠΟΥ ΤΟΥ ΙΣ ΛΑΡΙΣΑΣ</w:t>
      </w:r>
    </w:p>
    <w:p w:rsidR="0089710E" w:rsidRPr="00254B00" w:rsidRDefault="0089710E" w:rsidP="00C34BAB">
      <w:pPr>
        <w:pStyle w:val="Web"/>
        <w:shd w:val="clear" w:color="auto" w:fill="FFFFFF"/>
        <w:spacing w:before="0" w:beforeAutospacing="0"/>
        <w:rPr>
          <w:rFonts w:ascii="Cambria" w:hAnsi="Cambria" w:cs="Arial"/>
          <w:color w:val="2C2D2E"/>
        </w:rPr>
      </w:pPr>
    </w:p>
    <w:p w:rsidR="00C34BAB" w:rsidRPr="00254B00" w:rsidRDefault="00C34BAB">
      <w:pPr>
        <w:rPr>
          <w:rFonts w:ascii="Cambria" w:hAnsi="Cambria"/>
        </w:rPr>
      </w:pPr>
    </w:p>
    <w:sectPr w:rsidR="00C34BAB" w:rsidRPr="00254B00" w:rsidSect="007514D3">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C34BAB"/>
    <w:rsid w:val="00254B00"/>
    <w:rsid w:val="007514D3"/>
    <w:rsid w:val="0089710E"/>
    <w:rsid w:val="009A1328"/>
    <w:rsid w:val="00C34BAB"/>
    <w:rsid w:val="00C91DDD"/>
    <w:rsid w:val="00E75E9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14D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C34BAB"/>
    <w:pPr>
      <w:spacing w:before="100" w:beforeAutospacing="1" w:after="100" w:afterAutospacing="1" w:line="240" w:lineRule="auto"/>
    </w:pPr>
    <w:rPr>
      <w:rFonts w:ascii="Times New Roman" w:eastAsia="Times New Roman" w:hAnsi="Times New Roman" w:cs="Times New Roman"/>
      <w:sz w:val="24"/>
      <w:szCs w:val="24"/>
    </w:rPr>
  </w:style>
  <w:style w:type="character" w:styleId="-">
    <w:name w:val="Hyperlink"/>
    <w:basedOn w:val="a0"/>
    <w:semiHidden/>
    <w:unhideWhenUsed/>
    <w:rsid w:val="00C91DDD"/>
    <w:rPr>
      <w:color w:val="0000FF"/>
      <w:u w:val="single"/>
    </w:rPr>
  </w:style>
</w:styles>
</file>

<file path=word/webSettings.xml><?xml version="1.0" encoding="utf-8"?>
<w:webSettings xmlns:r="http://schemas.openxmlformats.org/officeDocument/2006/relationships" xmlns:w="http://schemas.openxmlformats.org/wordprocessingml/2006/main">
  <w:divs>
    <w:div w:id="751588012">
      <w:bodyDiv w:val="1"/>
      <w:marLeft w:val="0"/>
      <w:marRight w:val="0"/>
      <w:marTop w:val="0"/>
      <w:marBottom w:val="0"/>
      <w:divBdr>
        <w:top w:val="none" w:sz="0" w:space="0" w:color="auto"/>
        <w:left w:val="none" w:sz="0" w:space="0" w:color="auto"/>
        <w:bottom w:val="none" w:sz="0" w:space="0" w:color="auto"/>
        <w:right w:val="none" w:sz="0" w:space="0" w:color="auto"/>
      </w:divBdr>
    </w:div>
    <w:div w:id="187002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atriko2@otenet.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601</Words>
  <Characters>3250</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2023-04-28T05:49:00Z</dcterms:created>
  <dcterms:modified xsi:type="dcterms:W3CDTF">2023-04-28T06:04:00Z</dcterms:modified>
</cp:coreProperties>
</file>