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3F0" w:rsidRDefault="00C523F0" w:rsidP="000D592A">
      <w:pPr>
        <w:spacing w:line="360" w:lineRule="auto"/>
        <w:jc w:val="right"/>
        <w:rPr>
          <w:rFonts w:ascii="Verdana" w:hAnsi="Verdana" w:cs="Arial"/>
        </w:rPr>
      </w:pPr>
      <w:bookmarkStart w:id="0" w:name="_GoBack"/>
      <w:bookmarkEnd w:id="0"/>
    </w:p>
    <w:p w:rsidR="000D592A" w:rsidRPr="00016F88" w:rsidRDefault="007C5B88" w:rsidP="00016F88">
      <w:pPr>
        <w:spacing w:line="360" w:lineRule="auto"/>
        <w:jc w:val="right"/>
        <w:rPr>
          <w:rFonts w:ascii="Verdana" w:hAnsi="Verdana" w:cs="Arial"/>
        </w:rPr>
      </w:pPr>
      <w:r w:rsidRPr="00016F88">
        <w:rPr>
          <w:rFonts w:ascii="Verdana" w:hAnsi="Verdana" w:cs="Arial"/>
        </w:rPr>
        <w:t xml:space="preserve">Λάρισα </w:t>
      </w:r>
      <w:r w:rsidR="00016F88" w:rsidRPr="00016F88">
        <w:rPr>
          <w:rFonts w:ascii="Verdana" w:hAnsi="Verdana" w:cs="Arial"/>
        </w:rPr>
        <w:t>30</w:t>
      </w:r>
      <w:r w:rsidR="00875B07" w:rsidRPr="00016F88">
        <w:rPr>
          <w:rFonts w:ascii="Verdana" w:hAnsi="Verdana" w:cs="Arial"/>
        </w:rPr>
        <w:t xml:space="preserve"> </w:t>
      </w:r>
      <w:r w:rsidRPr="00016F88">
        <w:rPr>
          <w:rFonts w:ascii="Verdana" w:hAnsi="Verdana" w:cs="Arial"/>
        </w:rPr>
        <w:t>Ιουνί</w:t>
      </w:r>
      <w:r w:rsidR="002030BA" w:rsidRPr="00016F88">
        <w:rPr>
          <w:rFonts w:ascii="Verdana" w:hAnsi="Verdana" w:cs="Arial"/>
        </w:rPr>
        <w:t>ου 2023</w:t>
      </w:r>
    </w:p>
    <w:p w:rsidR="002030BA" w:rsidRPr="002D3165" w:rsidRDefault="002030BA" w:rsidP="000D592A">
      <w:pPr>
        <w:spacing w:line="360" w:lineRule="auto"/>
        <w:jc w:val="right"/>
        <w:rPr>
          <w:rFonts w:ascii="Verdana" w:hAnsi="Verdana" w:cs="Arial"/>
        </w:rPr>
      </w:pPr>
    </w:p>
    <w:p w:rsidR="00875B07" w:rsidRDefault="000D592A" w:rsidP="00875B07">
      <w:pPr>
        <w:jc w:val="center"/>
        <w:rPr>
          <w:rFonts w:ascii="Verdana" w:hAnsi="Verdana" w:cs="Arial"/>
          <w:b/>
          <w:spacing w:val="52"/>
          <w:sz w:val="32"/>
          <w:szCs w:val="32"/>
        </w:rPr>
      </w:pPr>
      <w:r w:rsidRPr="00C13EF7">
        <w:rPr>
          <w:rFonts w:ascii="Verdana" w:hAnsi="Verdana" w:cs="Arial"/>
          <w:b/>
          <w:spacing w:val="52"/>
          <w:sz w:val="32"/>
          <w:szCs w:val="32"/>
        </w:rPr>
        <w:t>ΔΕΛΤΙΟ ΤΥΠΟΥ</w:t>
      </w:r>
    </w:p>
    <w:p w:rsidR="00401FAF" w:rsidRDefault="00401FAF" w:rsidP="00401FAF">
      <w:pPr>
        <w:spacing w:line="360" w:lineRule="auto"/>
        <w:jc w:val="both"/>
        <w:rPr>
          <w:rFonts w:ascii="Verdana" w:hAnsi="Verdana" w:cs="Arial"/>
          <w:sz w:val="22"/>
          <w:szCs w:val="22"/>
        </w:rPr>
      </w:pPr>
    </w:p>
    <w:p w:rsidR="00016F88" w:rsidRDefault="00016F88" w:rsidP="00DC2D6A">
      <w:pPr>
        <w:spacing w:line="36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 xml:space="preserve">Καλοκαίρι </w:t>
      </w:r>
      <w:r w:rsidR="007C5B88">
        <w:rPr>
          <w:rFonts w:ascii="Verdana" w:hAnsi="Verdana" w:cs="Arial"/>
          <w:b/>
        </w:rPr>
        <w:t>2023</w:t>
      </w:r>
      <w:r w:rsidR="00DC2D6A">
        <w:rPr>
          <w:rFonts w:ascii="Verdana" w:hAnsi="Verdana" w:cs="Arial"/>
          <w:b/>
        </w:rPr>
        <w:t xml:space="preserve"> </w:t>
      </w:r>
      <w:r w:rsidR="00A8002D">
        <w:rPr>
          <w:rFonts w:ascii="Verdana" w:hAnsi="Verdana" w:cs="Arial"/>
          <w:b/>
        </w:rPr>
        <w:t xml:space="preserve">με </w:t>
      </w:r>
      <w:r>
        <w:rPr>
          <w:rFonts w:ascii="Verdana" w:hAnsi="Verdana" w:cs="Arial"/>
          <w:b/>
        </w:rPr>
        <w:t>εκδηλώσεις</w:t>
      </w:r>
    </w:p>
    <w:p w:rsidR="007C5B88" w:rsidRDefault="00016F88" w:rsidP="00401FAF">
      <w:pPr>
        <w:spacing w:line="36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της Εφορείας Αρχαιοτήτων Λάρισας</w:t>
      </w:r>
    </w:p>
    <w:p w:rsidR="00401FAF" w:rsidRPr="002E5D73" w:rsidRDefault="00401FAF" w:rsidP="007C5B88">
      <w:pPr>
        <w:spacing w:line="360" w:lineRule="auto"/>
        <w:ind w:firstLine="709"/>
        <w:jc w:val="both"/>
        <w:rPr>
          <w:rFonts w:ascii="Verdana" w:hAnsi="Verdana" w:cs="Arial"/>
          <w:sz w:val="22"/>
        </w:rPr>
      </w:pPr>
    </w:p>
    <w:p w:rsidR="007C5B88" w:rsidRPr="002E5D73" w:rsidRDefault="007C5B88" w:rsidP="001D6A13">
      <w:pPr>
        <w:spacing w:after="240" w:line="276" w:lineRule="auto"/>
        <w:ind w:firstLine="709"/>
        <w:jc w:val="both"/>
        <w:rPr>
          <w:rFonts w:ascii="Verdana" w:hAnsi="Verdana" w:cs="Arial"/>
          <w:sz w:val="22"/>
        </w:rPr>
      </w:pPr>
      <w:r w:rsidRPr="002E5D73">
        <w:rPr>
          <w:rFonts w:ascii="Verdana" w:hAnsi="Verdana" w:cs="Arial"/>
          <w:sz w:val="22"/>
        </w:rPr>
        <w:t>Η Εφορεία Αρχαιοτήτων Λάρισας υποδέχεται το καλοκαίρι του 2023 προγραμματίζοντα</w:t>
      </w:r>
      <w:r w:rsidR="002E5D73">
        <w:rPr>
          <w:rFonts w:ascii="Verdana" w:hAnsi="Verdana" w:cs="Arial"/>
          <w:sz w:val="22"/>
        </w:rPr>
        <w:t>ς ποικίλες εκδηλώσεις, οι οποίες</w:t>
      </w:r>
      <w:r w:rsidRPr="002E5D73">
        <w:rPr>
          <w:rFonts w:ascii="Verdana" w:hAnsi="Verdana" w:cs="Arial"/>
          <w:sz w:val="22"/>
        </w:rPr>
        <w:t xml:space="preserve"> θα υλοποιηθούν στο Διαχρονικό Μουσείο και σε αρχαιολογικούς χώρους αρμοδιότητάς της</w:t>
      </w:r>
      <w:r w:rsidR="00C90FF6" w:rsidRPr="002E5D73">
        <w:rPr>
          <w:rFonts w:ascii="Verdana" w:hAnsi="Verdana" w:cs="Arial"/>
          <w:sz w:val="22"/>
        </w:rPr>
        <w:t xml:space="preserve"> και</w:t>
      </w:r>
      <w:r w:rsidR="002E5D73">
        <w:rPr>
          <w:rFonts w:ascii="Verdana" w:hAnsi="Verdana" w:cs="Arial"/>
          <w:sz w:val="22"/>
        </w:rPr>
        <w:t xml:space="preserve"> θα αποτελέσουν ξεχωριστές εμπειρίες για το κοινό που θα τις απολαύσει.</w:t>
      </w:r>
    </w:p>
    <w:p w:rsidR="005955D8" w:rsidRDefault="00213AFE" w:rsidP="001D6A13">
      <w:pPr>
        <w:spacing w:after="240" w:line="276" w:lineRule="auto"/>
        <w:jc w:val="both"/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</w:pPr>
      <w:r w:rsidRPr="005955D8">
        <w:rPr>
          <w:rFonts w:ascii="Verdana" w:hAnsi="Verdana" w:cs="Arial"/>
          <w:b/>
          <w:sz w:val="22"/>
        </w:rPr>
        <w:t>Σάββατο 1 Ιουλίου, 10 π.μ.:</w:t>
      </w:r>
      <w:r>
        <w:rPr>
          <w:rFonts w:ascii="Verdana" w:hAnsi="Verdana" w:cs="Arial"/>
          <w:sz w:val="22"/>
        </w:rPr>
        <w:t xml:space="preserve"> </w:t>
      </w:r>
      <w:r w:rsidRPr="005955D8">
        <w:rPr>
          <w:rFonts w:ascii="Verdana" w:hAnsi="Verdana" w:cs="Arial"/>
          <w:b/>
          <w:sz w:val="22"/>
        </w:rPr>
        <w:t>«Μια βόλτα στην πόλη!»</w:t>
      </w:r>
      <w:r>
        <w:rPr>
          <w:rFonts w:ascii="Verdana" w:hAnsi="Verdana" w:cs="Arial"/>
          <w:sz w:val="22"/>
        </w:rPr>
        <w:t xml:space="preserve"> Ο Δήμος Λαρισαίων και το Σωματείο «ΔΙΑΖΩΜΑ» διοργανώνουν σε συνεργασία με την ΕΦΑ Λάρισας</w:t>
      </w:r>
      <w:r w:rsidR="005955D8">
        <w:rPr>
          <w:rFonts w:ascii="Verdana" w:hAnsi="Verdana" w:cs="Arial"/>
          <w:sz w:val="22"/>
        </w:rPr>
        <w:t xml:space="preserve"> μια διαδρομή</w:t>
      </w:r>
      <w:r w:rsidR="00016F88">
        <w:rPr>
          <w:rFonts w:ascii="Verdana" w:hAnsi="Verdana" w:cs="Arial"/>
          <w:sz w:val="22"/>
        </w:rPr>
        <w:t xml:space="preserve"> στα μνημεία της πόλης μας,</w:t>
      </w:r>
      <w:r>
        <w:rPr>
          <w:rFonts w:ascii="Verdana" w:hAnsi="Verdana" w:cs="Arial"/>
          <w:sz w:val="22"/>
        </w:rPr>
        <w:t xml:space="preserve"> που θα ξεκινήσει </w:t>
      </w:r>
      <w:r w:rsidRPr="00213AFE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>α</w:t>
      </w:r>
      <w:r w:rsidRPr="00213AFE"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>π</w:t>
      </w:r>
      <w:r w:rsidRPr="00213AFE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 xml:space="preserve">ό </w:t>
      </w:r>
      <w:r w:rsidRPr="00213AFE"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>το</w:t>
      </w:r>
      <w:r w:rsidRPr="00213AFE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 xml:space="preserve"> </w:t>
      </w:r>
      <w:r w:rsidRPr="00213AFE"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>Μο</w:t>
      </w:r>
      <w:r w:rsidRPr="00213AFE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>υ</w:t>
      </w:r>
      <w:r w:rsidRPr="00213AFE"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>σε</w:t>
      </w:r>
      <w:r w:rsidRPr="00213AFE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>ί</w:t>
      </w:r>
      <w:r w:rsidRPr="00213AFE"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>ο</w:t>
      </w:r>
      <w:r w:rsidRPr="00213AFE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 xml:space="preserve"> </w:t>
      </w:r>
      <w:r w:rsidRPr="00213AFE"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>το</w:t>
      </w:r>
      <w:r w:rsidRPr="00213AFE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 xml:space="preserve">υ </w:t>
      </w:r>
      <w:r w:rsidRPr="00213AFE"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>Ιπποκρ</w:t>
      </w:r>
      <w:r w:rsidRPr="00213AFE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>ά</w:t>
      </w:r>
      <w:r w:rsidRPr="00213AFE"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>τη</w:t>
      </w:r>
      <w:r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 xml:space="preserve"> </w:t>
      </w:r>
      <w:r w:rsidR="005955D8"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 xml:space="preserve">και θα καταλήξει στο Διαχρονικό Μουσείο, </w:t>
      </w:r>
      <w:r w:rsidRPr="00213AFE"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>με</w:t>
      </w:r>
      <w:r w:rsidRPr="00213AFE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 xml:space="preserve"> </w:t>
      </w:r>
      <w:r w:rsidRPr="00213AFE"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>σκοπ</w:t>
      </w:r>
      <w:r w:rsidRPr="00213AFE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 xml:space="preserve">ό </w:t>
      </w:r>
      <w:r w:rsidRPr="00213AFE"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>τη</w:t>
      </w:r>
      <w:r w:rsidRPr="00213AFE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 xml:space="preserve"> </w:t>
      </w:r>
      <w:r w:rsidRPr="00213AFE"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>Δ</w:t>
      </w:r>
      <w:r w:rsidRPr="00213AFE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>ια</w:t>
      </w:r>
      <w:r w:rsidRPr="00213AFE"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>σ</w:t>
      </w:r>
      <w:r w:rsidRPr="00213AFE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>ύ</w:t>
      </w:r>
      <w:r w:rsidRPr="00213AFE"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>νδεση</w:t>
      </w:r>
      <w:r w:rsidRPr="00213AFE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 xml:space="preserve"> </w:t>
      </w:r>
      <w:r w:rsidRPr="00213AFE"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>Πολ</w:t>
      </w:r>
      <w:r w:rsidRPr="00213AFE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>ι</w:t>
      </w:r>
      <w:r w:rsidRPr="00213AFE"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>τ</w:t>
      </w:r>
      <w:r w:rsidRPr="00213AFE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>ι</w:t>
      </w:r>
      <w:r w:rsidRPr="00213AFE"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>στ</w:t>
      </w:r>
      <w:r w:rsidRPr="00213AFE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>ι</w:t>
      </w:r>
      <w:r w:rsidRPr="00213AFE"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>κ</w:t>
      </w:r>
      <w:r w:rsidRPr="00213AFE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>ώ</w:t>
      </w:r>
      <w:r w:rsidRPr="00213AFE"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>ν</w:t>
      </w:r>
      <w:r w:rsidRPr="00213AFE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 xml:space="preserve"> </w:t>
      </w:r>
      <w:r w:rsidRPr="00213AFE"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>κ</w:t>
      </w:r>
      <w:r w:rsidRPr="00213AFE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 xml:space="preserve">αι </w:t>
      </w:r>
      <w:r w:rsidRPr="00213AFE"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>Πρ</w:t>
      </w:r>
      <w:r w:rsidRPr="00213AFE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>ά</w:t>
      </w:r>
      <w:r w:rsidRPr="00213AFE"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>σ</w:t>
      </w:r>
      <w:r w:rsidRPr="00213AFE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>ι</w:t>
      </w:r>
      <w:r w:rsidRPr="00213AFE"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>νων</w:t>
      </w:r>
      <w:r w:rsidRPr="00213AFE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 xml:space="preserve"> </w:t>
      </w:r>
      <w:r w:rsidRPr="00213AFE"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>Σημε</w:t>
      </w:r>
      <w:r w:rsidRPr="00213AFE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>ί</w:t>
      </w:r>
      <w:r w:rsidRPr="00213AFE"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>ων</w:t>
      </w:r>
      <w:r w:rsidRPr="00213AFE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 xml:space="preserve"> </w:t>
      </w:r>
      <w:r w:rsidR="00016F88"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>της Λάρισ</w:t>
      </w:r>
      <w:r w:rsidR="005955D8">
        <w:rPr>
          <w:rFonts w:ascii="Verdana" w:hAnsi="Verdana" w:cs="Calibri"/>
          <w:color w:val="050505"/>
          <w:sz w:val="22"/>
          <w:szCs w:val="23"/>
          <w:shd w:val="clear" w:color="auto" w:fill="FFFFFF"/>
        </w:rPr>
        <w:t>ας.</w:t>
      </w:r>
    </w:p>
    <w:p w:rsidR="00D06125" w:rsidRPr="00CA37CB" w:rsidRDefault="00D06125" w:rsidP="001D6A13">
      <w:pPr>
        <w:spacing w:after="240" w:line="276" w:lineRule="auto"/>
        <w:jc w:val="both"/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</w:pPr>
      <w:r>
        <w:rPr>
          <w:rFonts w:ascii="Verdana" w:hAnsi="Verdana" w:cs="Segoe UI Historic"/>
          <w:b/>
          <w:color w:val="050505"/>
          <w:sz w:val="22"/>
          <w:szCs w:val="23"/>
          <w:shd w:val="clear" w:color="auto" w:fill="FFFFFF"/>
        </w:rPr>
        <w:t>Δευτέρα</w:t>
      </w:r>
      <w:r w:rsidRPr="00CA0C9E">
        <w:rPr>
          <w:rFonts w:ascii="Verdana" w:hAnsi="Verdana" w:cs="Segoe UI Historic"/>
          <w:b/>
          <w:color w:val="050505"/>
          <w:sz w:val="22"/>
          <w:szCs w:val="23"/>
          <w:shd w:val="clear" w:color="auto" w:fill="FFFFFF"/>
        </w:rPr>
        <w:t xml:space="preserve"> </w:t>
      </w:r>
      <w:r>
        <w:rPr>
          <w:rFonts w:ascii="Verdana" w:hAnsi="Verdana" w:cs="Segoe UI Historic"/>
          <w:b/>
          <w:color w:val="050505"/>
          <w:sz w:val="22"/>
          <w:szCs w:val="23"/>
          <w:shd w:val="clear" w:color="auto" w:fill="FFFFFF"/>
        </w:rPr>
        <w:t>3</w:t>
      </w:r>
      <w:r w:rsidR="00DC2D6A">
        <w:rPr>
          <w:rFonts w:ascii="Verdana" w:hAnsi="Verdana" w:cs="Segoe UI Historic"/>
          <w:b/>
          <w:color w:val="050505"/>
          <w:sz w:val="22"/>
          <w:szCs w:val="23"/>
          <w:shd w:val="clear" w:color="auto" w:fill="FFFFFF"/>
        </w:rPr>
        <w:t xml:space="preserve"> Ιουλίου, 8</w:t>
      </w:r>
      <w:r w:rsidRPr="00CA0C9E">
        <w:rPr>
          <w:rFonts w:ascii="Verdana" w:hAnsi="Verdana" w:cs="Segoe UI Historic"/>
          <w:b/>
          <w:color w:val="050505"/>
          <w:sz w:val="22"/>
          <w:szCs w:val="23"/>
          <w:shd w:val="clear" w:color="auto" w:fill="FFFFFF"/>
        </w:rPr>
        <w:t xml:space="preserve">.30 </w:t>
      </w:r>
      <w:proofErr w:type="spellStart"/>
      <w:r w:rsidRPr="00CA0C9E">
        <w:rPr>
          <w:rFonts w:ascii="Verdana" w:hAnsi="Verdana" w:cs="Segoe UI Historic"/>
          <w:b/>
          <w:color w:val="050505"/>
          <w:sz w:val="22"/>
          <w:szCs w:val="23"/>
          <w:shd w:val="clear" w:color="auto" w:fill="FFFFFF"/>
        </w:rPr>
        <w:t>μ.μ</w:t>
      </w:r>
      <w:proofErr w:type="spellEnd"/>
      <w:r w:rsidRPr="00CA0C9E">
        <w:rPr>
          <w:rFonts w:ascii="Verdana" w:hAnsi="Verdana" w:cs="Segoe UI Historic"/>
          <w:b/>
          <w:color w:val="050505"/>
          <w:sz w:val="22"/>
          <w:szCs w:val="23"/>
          <w:shd w:val="clear" w:color="auto" w:fill="FFFFFF"/>
        </w:rPr>
        <w:t>:</w:t>
      </w:r>
      <w:r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 xml:space="preserve"> </w:t>
      </w:r>
      <w:r w:rsidR="00A204B1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>Το Συνεργείο Μουσικού Θεάτρου (</w:t>
      </w:r>
      <w:proofErr w:type="spellStart"/>
      <w:r w:rsidR="000B1E95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>ΣΜουΘ</w:t>
      </w:r>
      <w:proofErr w:type="spellEnd"/>
      <w:r w:rsidR="000B1E95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>) παρουσιάζει στον κήπο του Μουσείου</w:t>
      </w:r>
      <w:r w:rsidR="00A204B1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 xml:space="preserve"> τις δημιουργίες των νέων καλλιτεχνών από διάφορες χώρες που συμμετείχαν στη δράση </w:t>
      </w:r>
      <w:r w:rsidR="00DC2D6A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>«</w:t>
      </w:r>
      <w:r w:rsidR="00DC2D6A">
        <w:rPr>
          <w:rFonts w:ascii="Verdana" w:hAnsi="Verdana" w:cs="Segoe UI Historic"/>
          <w:color w:val="050505"/>
          <w:sz w:val="22"/>
          <w:szCs w:val="23"/>
          <w:shd w:val="clear" w:color="auto" w:fill="FFFFFF"/>
          <w:lang w:val="en-US"/>
        </w:rPr>
        <w:t>MAKE</w:t>
      </w:r>
      <w:r w:rsidR="00DC2D6A" w:rsidRPr="00DC2D6A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 xml:space="preserve"> </w:t>
      </w:r>
      <w:r w:rsidR="00DC2D6A">
        <w:rPr>
          <w:rFonts w:ascii="Verdana" w:hAnsi="Verdana" w:cs="Segoe UI Historic"/>
          <w:color w:val="050505"/>
          <w:sz w:val="22"/>
          <w:szCs w:val="23"/>
          <w:shd w:val="clear" w:color="auto" w:fill="FFFFFF"/>
          <w:lang w:val="en-US"/>
        </w:rPr>
        <w:t>USE</w:t>
      </w:r>
      <w:r w:rsidR="00DC2D6A" w:rsidRPr="00DC2D6A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 xml:space="preserve"> 2</w:t>
      </w:r>
      <w:r w:rsidR="000B1E95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>». Το κοινό θα έχει την ευκαιρία να απολαύσει συλλογικά δια-καλλιτεχνικά έργα θεάτρου, χορού, μουσικής</w:t>
      </w:r>
      <w:r w:rsidR="00EE140C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>,</w:t>
      </w:r>
      <w:r w:rsidR="000B1E95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 xml:space="preserve"> οπτικών τεχνών και καλλιτεχνικών εγκαταστάσεων.</w:t>
      </w:r>
    </w:p>
    <w:p w:rsidR="00CA37CB" w:rsidRDefault="005955D8" w:rsidP="001D6A13">
      <w:pPr>
        <w:spacing w:after="240" w:line="276" w:lineRule="auto"/>
        <w:jc w:val="both"/>
        <w:rPr>
          <w:rFonts w:ascii="Verdana" w:hAnsi="Verdana" w:cs="Arial"/>
          <w:sz w:val="22"/>
          <w:szCs w:val="22"/>
        </w:rPr>
      </w:pPr>
      <w:r w:rsidRPr="00CA0C9E">
        <w:rPr>
          <w:rFonts w:ascii="Verdana" w:hAnsi="Verdana" w:cs="Segoe UI Historic"/>
          <w:b/>
          <w:color w:val="050505"/>
          <w:sz w:val="22"/>
          <w:szCs w:val="23"/>
          <w:shd w:val="clear" w:color="auto" w:fill="FFFFFF"/>
        </w:rPr>
        <w:t xml:space="preserve">Τετάρτη 5 Ιουλίου, 9.30 </w:t>
      </w:r>
      <w:proofErr w:type="spellStart"/>
      <w:r w:rsidRPr="00CA0C9E">
        <w:rPr>
          <w:rFonts w:ascii="Verdana" w:hAnsi="Verdana" w:cs="Segoe UI Historic"/>
          <w:b/>
          <w:color w:val="050505"/>
          <w:sz w:val="22"/>
          <w:szCs w:val="23"/>
          <w:shd w:val="clear" w:color="auto" w:fill="FFFFFF"/>
        </w:rPr>
        <w:t>μ.μ</w:t>
      </w:r>
      <w:proofErr w:type="spellEnd"/>
      <w:r w:rsidRPr="00CA0C9E">
        <w:rPr>
          <w:rFonts w:ascii="Verdana" w:hAnsi="Verdana" w:cs="Segoe UI Historic"/>
          <w:b/>
          <w:color w:val="050505"/>
          <w:sz w:val="22"/>
          <w:szCs w:val="23"/>
          <w:shd w:val="clear" w:color="auto" w:fill="FFFFFF"/>
        </w:rPr>
        <w:t>:</w:t>
      </w:r>
      <w:r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 xml:space="preserve"> </w:t>
      </w:r>
      <w:r w:rsidR="00CA0C9E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 xml:space="preserve">Ξεκινούν οι </w:t>
      </w:r>
      <w:r w:rsidR="00CA0C9E" w:rsidRPr="001D6A13">
        <w:rPr>
          <w:rFonts w:ascii="Verdana" w:hAnsi="Verdana" w:cs="Segoe UI Historic"/>
          <w:b/>
          <w:color w:val="050505"/>
          <w:sz w:val="22"/>
          <w:szCs w:val="23"/>
          <w:shd w:val="clear" w:color="auto" w:fill="FFFFFF"/>
        </w:rPr>
        <w:t>«Νύχτες Κινηματογράφου στο Μουσείο»</w:t>
      </w:r>
      <w:r w:rsidR="00CA0C9E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 xml:space="preserve"> </w:t>
      </w:r>
      <w:r w:rsidR="00E11FE7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 xml:space="preserve">που θα προβάλλονται </w:t>
      </w:r>
      <w:r w:rsidR="00CA0C9E">
        <w:rPr>
          <w:rFonts w:ascii="Verdana" w:hAnsi="Verdana" w:cs="Segoe UI Historic"/>
          <w:color w:val="050505"/>
          <w:sz w:val="22"/>
          <w:szCs w:val="23"/>
          <w:shd w:val="clear" w:color="auto" w:fill="FFFFFF"/>
        </w:rPr>
        <w:t xml:space="preserve">κάθε Τετάρτη του Ιουλίου σε συνεργασία </w:t>
      </w:r>
      <w:r w:rsidR="00CA0C9E" w:rsidRPr="00CA0C9E">
        <w:rPr>
          <w:rFonts w:ascii="Verdana" w:hAnsi="Verdana" w:cs="Segoe UI Historic"/>
          <w:color w:val="050505"/>
          <w:sz w:val="22"/>
          <w:szCs w:val="22"/>
          <w:shd w:val="clear" w:color="auto" w:fill="FFFFFF"/>
        </w:rPr>
        <w:t xml:space="preserve">με </w:t>
      </w:r>
      <w:r w:rsidR="00CA0C9E" w:rsidRPr="00CA0C9E">
        <w:rPr>
          <w:rFonts w:ascii="Verdana" w:hAnsi="Verdana" w:cs="Arial"/>
          <w:sz w:val="22"/>
          <w:szCs w:val="22"/>
        </w:rPr>
        <w:t xml:space="preserve">το Γαλλικό Ινστιτούτο Λάρισας-Γαλλική Πρεσβεία, μέσω της πλατφόρμας </w:t>
      </w:r>
      <w:r w:rsidR="00CA0C9E" w:rsidRPr="00CA0C9E">
        <w:rPr>
          <w:rFonts w:ascii="Verdana" w:hAnsi="Verdana" w:cs="Arial"/>
          <w:sz w:val="22"/>
          <w:szCs w:val="22"/>
          <w:lang w:val="en-US"/>
        </w:rPr>
        <w:t>IF</w:t>
      </w:r>
      <w:r w:rsidR="00CA0C9E" w:rsidRPr="00CA0C9E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="00CA0C9E" w:rsidRPr="00CA0C9E">
        <w:rPr>
          <w:rFonts w:ascii="Verdana" w:hAnsi="Verdana" w:cs="Arial"/>
          <w:sz w:val="22"/>
          <w:szCs w:val="22"/>
          <w:lang w:val="en-US"/>
        </w:rPr>
        <w:t>Cin</w:t>
      </w:r>
      <w:proofErr w:type="spellEnd"/>
      <w:r w:rsidR="00CA0C9E" w:rsidRPr="00CA0C9E">
        <w:rPr>
          <w:rFonts w:ascii="Verdana" w:hAnsi="Verdana" w:cs="Arial"/>
          <w:sz w:val="22"/>
          <w:szCs w:val="22"/>
        </w:rPr>
        <w:t>é</w:t>
      </w:r>
      <w:r w:rsidR="00CA0C9E" w:rsidRPr="00CA0C9E">
        <w:rPr>
          <w:rFonts w:ascii="Verdana" w:hAnsi="Verdana" w:cs="Arial"/>
          <w:sz w:val="22"/>
          <w:szCs w:val="22"/>
          <w:lang w:val="en-US"/>
        </w:rPr>
        <w:t>ma</w:t>
      </w:r>
      <w:r w:rsidR="00CA0C9E" w:rsidRPr="00CA0C9E">
        <w:rPr>
          <w:rFonts w:ascii="Verdana" w:hAnsi="Verdana" w:cs="Arial"/>
          <w:sz w:val="22"/>
          <w:szCs w:val="22"/>
        </w:rPr>
        <w:t>.</w:t>
      </w:r>
    </w:p>
    <w:p w:rsidR="00751030" w:rsidRDefault="00DF1B84" w:rsidP="001D6A13">
      <w:pPr>
        <w:spacing w:after="240" w:line="276" w:lineRule="auto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Τρίτη </w:t>
      </w:r>
      <w:r w:rsidR="00CA37CB" w:rsidRPr="00CA37CB">
        <w:rPr>
          <w:rFonts w:ascii="Verdana" w:hAnsi="Verdana" w:cs="Arial"/>
          <w:b/>
          <w:sz w:val="22"/>
          <w:szCs w:val="22"/>
        </w:rPr>
        <w:t xml:space="preserve">11 </w:t>
      </w:r>
      <w:r w:rsidR="00CA37CB">
        <w:rPr>
          <w:rFonts w:ascii="Verdana" w:hAnsi="Verdana" w:cs="Arial"/>
          <w:b/>
          <w:sz w:val="22"/>
          <w:szCs w:val="22"/>
        </w:rPr>
        <w:t>Ιουλίου, 7 μ.μ.</w:t>
      </w:r>
      <w:r w:rsidR="00751030">
        <w:rPr>
          <w:rFonts w:ascii="Verdana" w:hAnsi="Verdana" w:cs="Arial"/>
          <w:b/>
          <w:sz w:val="22"/>
          <w:szCs w:val="22"/>
        </w:rPr>
        <w:t xml:space="preserve">: </w:t>
      </w:r>
      <w:r w:rsidR="00751030" w:rsidRPr="001D6A13">
        <w:rPr>
          <w:rFonts w:ascii="Verdana" w:hAnsi="Verdana" w:cs="Arial"/>
          <w:b/>
          <w:sz w:val="22"/>
          <w:szCs w:val="22"/>
        </w:rPr>
        <w:t>«Λίθινα Εργαλεία».</w:t>
      </w:r>
      <w:r w:rsidR="00CA37CB">
        <w:rPr>
          <w:rFonts w:ascii="Verdana" w:hAnsi="Verdana" w:cs="Arial"/>
          <w:sz w:val="22"/>
          <w:szCs w:val="22"/>
        </w:rPr>
        <w:t xml:space="preserve"> Εγκαίνια περιοδικής </w:t>
      </w:r>
      <w:r w:rsidR="00751030">
        <w:rPr>
          <w:rFonts w:ascii="Verdana" w:hAnsi="Verdana" w:cs="Arial"/>
          <w:sz w:val="22"/>
          <w:szCs w:val="22"/>
        </w:rPr>
        <w:t>έκθεσης</w:t>
      </w:r>
      <w:r w:rsidR="00EE140C">
        <w:rPr>
          <w:rFonts w:ascii="Verdana" w:hAnsi="Verdana" w:cs="Arial"/>
          <w:sz w:val="22"/>
          <w:szCs w:val="22"/>
        </w:rPr>
        <w:t xml:space="preserve"> με έργα</w:t>
      </w:r>
      <w:r w:rsidR="00751030">
        <w:rPr>
          <w:rFonts w:ascii="Verdana" w:hAnsi="Verdana" w:cs="Arial"/>
          <w:sz w:val="22"/>
          <w:szCs w:val="22"/>
        </w:rPr>
        <w:t xml:space="preserve"> του </w:t>
      </w:r>
      <w:r w:rsidR="00CA37CB">
        <w:rPr>
          <w:rFonts w:ascii="Verdana" w:hAnsi="Verdana" w:cs="Arial"/>
          <w:sz w:val="22"/>
          <w:szCs w:val="22"/>
        </w:rPr>
        <w:t xml:space="preserve">Παναγιώτη </w:t>
      </w:r>
      <w:r w:rsidR="00751030">
        <w:rPr>
          <w:rFonts w:ascii="Verdana" w:hAnsi="Verdana" w:cs="Arial"/>
          <w:sz w:val="22"/>
          <w:szCs w:val="22"/>
        </w:rPr>
        <w:t>Μαρίνη σε επιμέλεια της Ίριδας Κρητικού</w:t>
      </w:r>
      <w:r>
        <w:rPr>
          <w:rFonts w:ascii="Verdana" w:hAnsi="Verdana" w:cs="Arial"/>
          <w:sz w:val="22"/>
          <w:szCs w:val="22"/>
        </w:rPr>
        <w:t>,</w:t>
      </w:r>
      <w:r w:rsidR="00CA37CB">
        <w:rPr>
          <w:rFonts w:ascii="Verdana" w:hAnsi="Verdana" w:cs="Arial"/>
          <w:sz w:val="22"/>
          <w:szCs w:val="22"/>
        </w:rPr>
        <w:t xml:space="preserve"> στον χώρο υποδοχής του Διαχρονικού Μουσείου Λάρισας</w:t>
      </w:r>
      <w:r w:rsidR="00751030">
        <w:rPr>
          <w:rFonts w:ascii="Verdana" w:hAnsi="Verdana" w:cs="Arial"/>
          <w:sz w:val="22"/>
          <w:szCs w:val="22"/>
        </w:rPr>
        <w:t>.</w:t>
      </w:r>
    </w:p>
    <w:p w:rsidR="00751030" w:rsidRPr="00A81BB5" w:rsidRDefault="00DF1B84" w:rsidP="001D6A13">
      <w:pPr>
        <w:spacing w:after="240" w:line="276" w:lineRule="auto"/>
        <w:jc w:val="both"/>
        <w:rPr>
          <w:rFonts w:ascii="Verdana" w:hAnsi="Verdana" w:cs="Segoe UI Historic"/>
          <w:color w:val="050505"/>
          <w:sz w:val="22"/>
          <w:szCs w:val="22"/>
          <w:shd w:val="clear" w:color="auto" w:fill="FFFFFF"/>
        </w:rPr>
      </w:pPr>
      <w:r>
        <w:rPr>
          <w:rFonts w:ascii="Verdana" w:hAnsi="Verdana" w:cs="Segoe UI Historic"/>
          <w:b/>
          <w:color w:val="050505"/>
          <w:sz w:val="22"/>
          <w:szCs w:val="22"/>
          <w:shd w:val="clear" w:color="auto" w:fill="FFFFFF"/>
        </w:rPr>
        <w:t xml:space="preserve">Τρίτη </w:t>
      </w:r>
      <w:r w:rsidR="00CA37CB">
        <w:rPr>
          <w:rFonts w:ascii="Verdana" w:hAnsi="Verdana" w:cs="Segoe UI Historic"/>
          <w:b/>
          <w:color w:val="050505"/>
          <w:sz w:val="22"/>
          <w:szCs w:val="22"/>
          <w:shd w:val="clear" w:color="auto" w:fill="FFFFFF"/>
        </w:rPr>
        <w:t xml:space="preserve">11 </w:t>
      </w:r>
      <w:r w:rsidR="00A81BB5" w:rsidRPr="00A81BB5">
        <w:rPr>
          <w:rFonts w:ascii="Verdana" w:hAnsi="Verdana" w:cs="Segoe UI Historic"/>
          <w:b/>
          <w:color w:val="050505"/>
          <w:sz w:val="22"/>
          <w:szCs w:val="22"/>
          <w:shd w:val="clear" w:color="auto" w:fill="FFFFFF"/>
        </w:rPr>
        <w:t xml:space="preserve">Ιουλίου, 9.15 μ.μ.: </w:t>
      </w:r>
      <w:r w:rsidR="00CA37CB">
        <w:rPr>
          <w:rFonts w:ascii="Verdana" w:hAnsi="Verdana" w:cs="Segoe UI Historic"/>
          <w:color w:val="050505"/>
          <w:sz w:val="22"/>
          <w:szCs w:val="22"/>
          <w:shd w:val="clear" w:color="auto" w:fill="FFFFFF"/>
        </w:rPr>
        <w:t>Πρεμιέρα της παράστασης του</w:t>
      </w:r>
      <w:r w:rsidR="00A81BB5">
        <w:rPr>
          <w:rFonts w:ascii="Verdana" w:hAnsi="Verdana" w:cs="Segoe UI Historic"/>
          <w:color w:val="050505"/>
          <w:sz w:val="22"/>
          <w:szCs w:val="22"/>
          <w:shd w:val="clear" w:color="auto" w:fill="FFFFFF"/>
        </w:rPr>
        <w:t xml:space="preserve"> Θεσσαλικ</w:t>
      </w:r>
      <w:r w:rsidR="00CA37CB">
        <w:rPr>
          <w:rFonts w:ascii="Verdana" w:hAnsi="Verdana" w:cs="Segoe UI Historic"/>
          <w:color w:val="050505"/>
          <w:sz w:val="22"/>
          <w:szCs w:val="22"/>
          <w:shd w:val="clear" w:color="auto" w:fill="FFFFFF"/>
        </w:rPr>
        <w:t>ού</w:t>
      </w:r>
      <w:r w:rsidR="00A81BB5">
        <w:rPr>
          <w:rFonts w:ascii="Verdana" w:hAnsi="Verdana" w:cs="Segoe UI Historic"/>
          <w:color w:val="050505"/>
          <w:sz w:val="22"/>
          <w:szCs w:val="22"/>
          <w:shd w:val="clear" w:color="auto" w:fill="FFFFFF"/>
        </w:rPr>
        <w:t xml:space="preserve"> Θ</w:t>
      </w:r>
      <w:r w:rsidR="00CA37CB">
        <w:rPr>
          <w:rFonts w:ascii="Verdana" w:hAnsi="Verdana" w:cs="Segoe UI Historic"/>
          <w:color w:val="050505"/>
          <w:sz w:val="22"/>
          <w:szCs w:val="22"/>
          <w:shd w:val="clear" w:color="auto" w:fill="FFFFFF"/>
        </w:rPr>
        <w:t>εάτρου</w:t>
      </w:r>
      <w:r w:rsidR="00A81BB5">
        <w:rPr>
          <w:rFonts w:ascii="Verdana" w:hAnsi="Verdana" w:cs="Segoe UI Historic"/>
          <w:color w:val="050505"/>
          <w:sz w:val="22"/>
          <w:szCs w:val="22"/>
          <w:shd w:val="clear" w:color="auto" w:fill="FFFFFF"/>
        </w:rPr>
        <w:t xml:space="preserve"> </w:t>
      </w:r>
      <w:r w:rsidR="00A81BB5" w:rsidRPr="001D6A13">
        <w:rPr>
          <w:rFonts w:ascii="Verdana" w:hAnsi="Verdana" w:cs="Segoe UI Historic"/>
          <w:b/>
          <w:color w:val="050505"/>
          <w:sz w:val="22"/>
          <w:szCs w:val="22"/>
          <w:shd w:val="clear" w:color="auto" w:fill="FFFFFF"/>
        </w:rPr>
        <w:t>«Ο Αριστοφάνης ονειρεύεται</w:t>
      </w:r>
      <w:r w:rsidR="005C19CC">
        <w:rPr>
          <w:rFonts w:ascii="Verdana" w:hAnsi="Verdana" w:cs="Segoe UI Historic"/>
          <w:b/>
          <w:color w:val="050505"/>
          <w:sz w:val="22"/>
          <w:szCs w:val="22"/>
          <w:shd w:val="clear" w:color="auto" w:fill="FFFFFF"/>
        </w:rPr>
        <w:t xml:space="preserve"> </w:t>
      </w:r>
      <w:proofErr w:type="spellStart"/>
      <w:r w:rsidR="005C19CC">
        <w:rPr>
          <w:rFonts w:ascii="Verdana" w:hAnsi="Verdana" w:cs="Segoe UI Historic"/>
          <w:b/>
          <w:color w:val="050505"/>
          <w:sz w:val="22"/>
          <w:szCs w:val="22"/>
          <w:shd w:val="clear" w:color="auto" w:fill="FFFFFF"/>
        </w:rPr>
        <w:t>Λυσιστράτη</w:t>
      </w:r>
      <w:proofErr w:type="spellEnd"/>
      <w:r w:rsidR="005C19CC">
        <w:rPr>
          <w:rFonts w:ascii="Verdana" w:hAnsi="Verdana" w:cs="Segoe UI Historic"/>
          <w:b/>
          <w:color w:val="050505"/>
          <w:sz w:val="22"/>
          <w:szCs w:val="22"/>
          <w:shd w:val="clear" w:color="auto" w:fill="FFFFFF"/>
        </w:rPr>
        <w:t xml:space="preserve"> + Πραξαγόρα</w:t>
      </w:r>
      <w:r w:rsidR="00A81BB5" w:rsidRPr="001D6A13">
        <w:rPr>
          <w:rFonts w:ascii="Verdana" w:hAnsi="Verdana" w:cs="Segoe UI Historic"/>
          <w:b/>
          <w:color w:val="050505"/>
          <w:sz w:val="22"/>
          <w:szCs w:val="22"/>
          <w:shd w:val="clear" w:color="auto" w:fill="FFFFFF"/>
        </w:rPr>
        <w:t>»</w:t>
      </w:r>
      <w:r w:rsidR="00CA37CB">
        <w:rPr>
          <w:rFonts w:ascii="Verdana" w:hAnsi="Verdana" w:cs="Segoe UI Historic"/>
          <w:color w:val="050505"/>
          <w:sz w:val="22"/>
          <w:szCs w:val="22"/>
          <w:shd w:val="clear" w:color="auto" w:fill="FFFFFF"/>
        </w:rPr>
        <w:t xml:space="preserve"> στο Β΄ αρχαίο θέατρο Λάρισας</w:t>
      </w:r>
      <w:r w:rsidR="00A81BB5" w:rsidRPr="00A81BB5">
        <w:rPr>
          <w:rFonts w:ascii="Verdana" w:hAnsi="Verdana" w:cs="Segoe UI Historic"/>
          <w:color w:val="050505"/>
          <w:sz w:val="22"/>
          <w:szCs w:val="22"/>
          <w:shd w:val="clear" w:color="auto" w:fill="FFFFFF"/>
        </w:rPr>
        <w:t xml:space="preserve">. </w:t>
      </w:r>
      <w:r w:rsidR="00A81BB5" w:rsidRPr="00A81BB5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Η παράσταση είναι μία </w:t>
      </w:r>
      <w:r w:rsidR="001D6A1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σύνθεση δύο </w:t>
      </w:r>
      <w:r w:rsidR="00A81BB5" w:rsidRPr="00A81BB5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κωμωδιών του Αριστοφάνη</w:t>
      </w:r>
      <w:r w:rsidR="001D6A1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: Η «</w:t>
      </w:r>
      <w:proofErr w:type="spellStart"/>
      <w:r w:rsidR="001D6A1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Λυσιστράτη</w:t>
      </w:r>
      <w:proofErr w:type="spellEnd"/>
      <w:r w:rsidR="001D6A1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» και οι «</w:t>
      </w:r>
      <w:proofErr w:type="spellStart"/>
      <w:r w:rsidR="001D6A1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Εκκλησιάζουσες</w:t>
      </w:r>
      <w:proofErr w:type="spellEnd"/>
      <w:r w:rsidR="001D6A1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» ανεβαίνουν στη σκηνή μαζί, καθώς τις</w:t>
      </w:r>
      <w:r w:rsidR="00A81BB5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r w:rsidR="00A81BB5" w:rsidRPr="00A81BB5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συνδέει η δράση των γυναικών</w:t>
      </w:r>
      <w:r w:rsidR="001D6A1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– </w:t>
      </w:r>
      <w:r w:rsidR="00CA37CB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της </w:t>
      </w:r>
      <w:proofErr w:type="spellStart"/>
      <w:r w:rsidR="001D6A1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Λυσιστράτης</w:t>
      </w:r>
      <w:proofErr w:type="spellEnd"/>
      <w:r w:rsidR="001D6A1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και </w:t>
      </w:r>
      <w:r w:rsidR="00CA37CB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της </w:t>
      </w:r>
      <w:r w:rsidR="001D6A1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Πραξαγόρας -</w:t>
      </w:r>
      <w:r w:rsidR="00A81BB5" w:rsidRPr="00A81BB5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για το κοινό καλό.</w:t>
      </w:r>
      <w:r w:rsidR="001D6A1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Μετάφραση: Θωμάς </w:t>
      </w:r>
      <w:proofErr w:type="spellStart"/>
      <w:r w:rsidR="001D6A1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Ψύρρας</w:t>
      </w:r>
      <w:proofErr w:type="spellEnd"/>
      <w:r w:rsidR="001D6A1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. Σκηνοθεσία: Κυριακή Σπανού.</w:t>
      </w:r>
    </w:p>
    <w:p w:rsidR="00213AFE" w:rsidRDefault="00E512BE" w:rsidP="00475315">
      <w:pPr>
        <w:spacing w:after="240" w:line="276" w:lineRule="auto"/>
        <w:jc w:val="both"/>
        <w:rPr>
          <w:rFonts w:ascii="Verdana" w:hAnsi="Verdana" w:cs="Arial"/>
          <w:sz w:val="22"/>
        </w:rPr>
      </w:pPr>
      <w:r>
        <w:rPr>
          <w:rFonts w:ascii="Verdana" w:hAnsi="Verdana" w:cs="Arial"/>
          <w:b/>
          <w:sz w:val="22"/>
        </w:rPr>
        <w:lastRenderedPageBreak/>
        <w:t xml:space="preserve">Δευτέρα 17 &amp; Τρίτη 18 Ιουλίου: </w:t>
      </w:r>
      <w:r>
        <w:rPr>
          <w:rFonts w:ascii="Verdana" w:hAnsi="Verdana" w:cs="Arial"/>
          <w:sz w:val="22"/>
        </w:rPr>
        <w:t>Στο πλαίσιο του θεσμού «ΟΛΗ Η ΕΛΛΑΔΑ ΕΝΑΣ ΠΟΛΙΤΙΣΜΟΣ»</w:t>
      </w:r>
      <w:r w:rsidR="00AE5FDC">
        <w:rPr>
          <w:rFonts w:ascii="Verdana" w:hAnsi="Verdana" w:cs="Arial"/>
          <w:sz w:val="22"/>
        </w:rPr>
        <w:t xml:space="preserve"> του Υπουργείου Πολιτισμού, που επιστρέφει για τέταρτη συνεχή χρονιά, παρουσιάζεται στο Β΄ αρχαίο θέατρο το έργο</w:t>
      </w:r>
      <w:r>
        <w:rPr>
          <w:rFonts w:ascii="Verdana" w:hAnsi="Verdana" w:cs="Arial"/>
          <w:sz w:val="22"/>
        </w:rPr>
        <w:t xml:space="preserve"> </w:t>
      </w:r>
      <w:r>
        <w:rPr>
          <w:rFonts w:ascii="Verdana" w:hAnsi="Verdana" w:cs="Arial"/>
          <w:b/>
          <w:sz w:val="22"/>
        </w:rPr>
        <w:t>«Επιτάφιος – Νέα Ζωή»</w:t>
      </w:r>
      <w:r w:rsidR="00AE5FDC">
        <w:rPr>
          <w:rFonts w:ascii="Verdana" w:hAnsi="Verdana" w:cs="Arial"/>
          <w:sz w:val="22"/>
        </w:rPr>
        <w:t>. Φέτος κεντρικός θεματικός άξονας θα είναι το φλέγον ζήτημα της προστασίας του περιβάλλοντος με στόχο την αφύπνιση του κοινωνικού συνόλου για την κλιματική κρίση.</w:t>
      </w:r>
    </w:p>
    <w:p w:rsidR="00475315" w:rsidRDefault="00475315" w:rsidP="00475315">
      <w:pPr>
        <w:spacing w:after="240" w:line="276" w:lineRule="auto"/>
        <w:jc w:val="both"/>
        <w:rPr>
          <w:rFonts w:ascii="Verdana" w:hAnsi="Verdana" w:cs="Arial"/>
          <w:sz w:val="22"/>
        </w:rPr>
      </w:pPr>
      <w:r>
        <w:rPr>
          <w:rFonts w:ascii="Verdana" w:hAnsi="Verdana" w:cs="Arial"/>
          <w:b/>
          <w:sz w:val="22"/>
        </w:rPr>
        <w:t>Τρίτη 1 Αυγούστου: 1</w:t>
      </w:r>
      <w:r w:rsidRPr="00475315">
        <w:rPr>
          <w:rFonts w:ascii="Verdana" w:hAnsi="Verdana" w:cs="Arial"/>
          <w:b/>
          <w:sz w:val="22"/>
          <w:vertAlign w:val="superscript"/>
        </w:rPr>
        <w:t>η</w:t>
      </w:r>
      <w:r>
        <w:rPr>
          <w:rFonts w:ascii="Verdana" w:hAnsi="Verdana" w:cs="Arial"/>
          <w:b/>
          <w:sz w:val="22"/>
        </w:rPr>
        <w:t xml:space="preserve"> Πανσέληνος Αυγούστου. </w:t>
      </w:r>
      <w:r>
        <w:rPr>
          <w:rFonts w:ascii="Verdana" w:hAnsi="Verdana" w:cs="Arial"/>
          <w:sz w:val="22"/>
        </w:rPr>
        <w:t>Μουσική εκδήλωση σε συνεργασία με τον Σύλλογο Φίλων του Διαχρονικού Μουσείου</w:t>
      </w:r>
      <w:r w:rsidRPr="00475315">
        <w:rPr>
          <w:rFonts w:ascii="Verdana" w:hAnsi="Verdana" w:cs="Arial"/>
          <w:sz w:val="22"/>
        </w:rPr>
        <w:t xml:space="preserve"> </w:t>
      </w:r>
      <w:r>
        <w:rPr>
          <w:rFonts w:ascii="Verdana" w:hAnsi="Verdana" w:cs="Arial"/>
          <w:sz w:val="22"/>
        </w:rPr>
        <w:t>στον κήπο του Διαχρονικού Μουσείου.</w:t>
      </w:r>
    </w:p>
    <w:p w:rsidR="00475315" w:rsidRPr="00475315" w:rsidRDefault="00475315" w:rsidP="00475315">
      <w:pPr>
        <w:spacing w:after="240" w:line="276" w:lineRule="auto"/>
        <w:jc w:val="both"/>
        <w:rPr>
          <w:rFonts w:ascii="Verdana" w:hAnsi="Verdana" w:cs="Arial"/>
          <w:sz w:val="22"/>
        </w:rPr>
      </w:pPr>
      <w:r w:rsidRPr="00475315">
        <w:rPr>
          <w:rFonts w:ascii="Verdana" w:hAnsi="Verdana" w:cs="Arial"/>
          <w:b/>
          <w:sz w:val="22"/>
        </w:rPr>
        <w:t>Παρασκευή 4 Αυγούστου:</w:t>
      </w:r>
      <w:r>
        <w:rPr>
          <w:rFonts w:ascii="Verdana" w:hAnsi="Verdana" w:cs="Arial"/>
          <w:sz w:val="22"/>
        </w:rPr>
        <w:t xml:space="preserve"> Συναυλία στο Κάστρο της </w:t>
      </w:r>
      <w:proofErr w:type="spellStart"/>
      <w:r>
        <w:rPr>
          <w:rFonts w:ascii="Verdana" w:hAnsi="Verdana" w:cs="Arial"/>
          <w:sz w:val="22"/>
        </w:rPr>
        <w:t>Βελίκας</w:t>
      </w:r>
      <w:proofErr w:type="spellEnd"/>
      <w:r>
        <w:rPr>
          <w:rFonts w:ascii="Verdana" w:hAnsi="Verdana" w:cs="Arial"/>
          <w:sz w:val="22"/>
        </w:rPr>
        <w:t xml:space="preserve"> με τους Γιάννη Κούτρα και Παντελή </w:t>
      </w:r>
      <w:proofErr w:type="spellStart"/>
      <w:r>
        <w:rPr>
          <w:rFonts w:ascii="Verdana" w:hAnsi="Verdana" w:cs="Arial"/>
          <w:sz w:val="22"/>
        </w:rPr>
        <w:t>Κυραμαργιό</w:t>
      </w:r>
      <w:proofErr w:type="spellEnd"/>
      <w:r>
        <w:rPr>
          <w:rFonts w:ascii="Verdana" w:hAnsi="Verdana" w:cs="Arial"/>
          <w:sz w:val="22"/>
        </w:rPr>
        <w:t xml:space="preserve"> με τίτλο «Χόρεψε πάνω στο φτερό του καρχαρία», σε συνεργασία με την Περιφέρεια Θεσσαλίας και τον Δήμο </w:t>
      </w:r>
      <w:proofErr w:type="spellStart"/>
      <w:r>
        <w:rPr>
          <w:rFonts w:ascii="Verdana" w:hAnsi="Verdana" w:cs="Arial"/>
          <w:sz w:val="22"/>
        </w:rPr>
        <w:t>Αγιάς</w:t>
      </w:r>
      <w:proofErr w:type="spellEnd"/>
      <w:r>
        <w:rPr>
          <w:rFonts w:ascii="Verdana" w:hAnsi="Verdana" w:cs="Arial"/>
          <w:sz w:val="22"/>
        </w:rPr>
        <w:t>.</w:t>
      </w:r>
    </w:p>
    <w:p w:rsidR="00475315" w:rsidRDefault="00475315" w:rsidP="00475315">
      <w:pPr>
        <w:spacing w:after="240" w:line="276" w:lineRule="auto"/>
        <w:jc w:val="both"/>
        <w:rPr>
          <w:rFonts w:ascii="Verdana" w:hAnsi="Verdana" w:cs="Arial"/>
          <w:sz w:val="22"/>
        </w:rPr>
      </w:pPr>
      <w:r w:rsidRPr="00475315">
        <w:rPr>
          <w:rFonts w:ascii="Verdana" w:hAnsi="Verdana" w:cs="Arial"/>
          <w:b/>
          <w:sz w:val="22"/>
        </w:rPr>
        <w:t>Σάββατο 5 &amp; Κυριακή 6 Αυγούστου:</w:t>
      </w:r>
      <w:r>
        <w:rPr>
          <w:rFonts w:ascii="Verdana" w:hAnsi="Verdana" w:cs="Arial"/>
          <w:sz w:val="22"/>
        </w:rPr>
        <w:t xml:space="preserve"> Θεατρική παράσταση </w:t>
      </w:r>
      <w:r w:rsidRPr="00475315">
        <w:rPr>
          <w:rFonts w:ascii="Verdana" w:hAnsi="Verdana" w:cs="Arial"/>
          <w:b/>
          <w:sz w:val="22"/>
        </w:rPr>
        <w:t>«Μικροί ήρωες σε κρίση»</w:t>
      </w:r>
      <w:r>
        <w:rPr>
          <w:rFonts w:ascii="Verdana" w:hAnsi="Verdana" w:cs="Arial"/>
          <w:sz w:val="22"/>
        </w:rPr>
        <w:t xml:space="preserve"> στο Διαχρονικό Μουσείο στο πλαίσιο του θεσμού «ΟΛΗ Η ΕΛΛΑΔΑ ΕΝΑΣ ΠΟΛΙΤΙΣΜΟΣ» του Υπουργείου Πολιτισμού.</w:t>
      </w:r>
    </w:p>
    <w:p w:rsidR="00475315" w:rsidRDefault="002C0D64" w:rsidP="00475315">
      <w:pPr>
        <w:spacing w:after="240" w:line="276" w:lineRule="auto"/>
        <w:jc w:val="both"/>
        <w:rPr>
          <w:rFonts w:ascii="Verdana" w:hAnsi="Verdana" w:cs="Arial"/>
          <w:sz w:val="22"/>
        </w:rPr>
      </w:pPr>
      <w:r w:rsidRPr="00CA37CB">
        <w:rPr>
          <w:rFonts w:ascii="Verdana" w:hAnsi="Verdana" w:cs="Arial"/>
          <w:b/>
          <w:sz w:val="22"/>
        </w:rPr>
        <w:t>Δευτέρα 21 Αυγούστου:</w:t>
      </w:r>
      <w:r w:rsidRPr="00CA37CB">
        <w:rPr>
          <w:rFonts w:ascii="Verdana" w:hAnsi="Verdana" w:cs="Arial"/>
          <w:sz w:val="22"/>
        </w:rPr>
        <w:t xml:space="preserve"> Εγκαίν</w:t>
      </w:r>
      <w:r w:rsidR="00DF1B84">
        <w:rPr>
          <w:rFonts w:ascii="Verdana" w:hAnsi="Verdana" w:cs="Arial"/>
          <w:sz w:val="22"/>
        </w:rPr>
        <w:t>ια περιοδικής εικαστικής έκθεσης στο πλαίσιο του 11</w:t>
      </w:r>
      <w:r w:rsidR="00DF1B84" w:rsidRPr="00DF1B84">
        <w:rPr>
          <w:rFonts w:ascii="Verdana" w:hAnsi="Verdana" w:cs="Arial"/>
          <w:sz w:val="22"/>
        </w:rPr>
        <w:t>ου</w:t>
      </w:r>
      <w:r w:rsidR="00DF1B84">
        <w:rPr>
          <w:rFonts w:ascii="Verdana" w:hAnsi="Verdana" w:cs="Arial"/>
          <w:sz w:val="22"/>
        </w:rPr>
        <w:t xml:space="preserve"> Πανθεσσαλικού Φεστιβάλ Ποίησης στο Διαχρονικό Μουσείο</w:t>
      </w:r>
      <w:r w:rsidR="00F04AFC">
        <w:rPr>
          <w:rFonts w:ascii="Verdana" w:hAnsi="Verdana" w:cs="Arial"/>
          <w:sz w:val="22"/>
        </w:rPr>
        <w:t>.</w:t>
      </w:r>
    </w:p>
    <w:p w:rsidR="00A8002D" w:rsidRDefault="00A8002D" w:rsidP="00475315">
      <w:pPr>
        <w:spacing w:after="240" w:line="276" w:lineRule="auto"/>
        <w:jc w:val="both"/>
        <w:rPr>
          <w:rFonts w:ascii="Verdana" w:hAnsi="Verdana" w:cs="Arial"/>
          <w:sz w:val="22"/>
        </w:rPr>
      </w:pPr>
      <w:r w:rsidRPr="00A8002D">
        <w:rPr>
          <w:rFonts w:ascii="Verdana" w:hAnsi="Verdana" w:cs="Arial"/>
          <w:b/>
          <w:sz w:val="22"/>
        </w:rPr>
        <w:t>Τετάρτη 30 &amp; Πέμπτη 31 Αυγούστου:</w:t>
      </w:r>
      <w:r>
        <w:rPr>
          <w:rFonts w:ascii="Verdana" w:hAnsi="Verdana" w:cs="Arial"/>
          <w:sz w:val="22"/>
        </w:rPr>
        <w:t xml:space="preserve"> προβολή της ταινίας </w:t>
      </w:r>
      <w:r w:rsidRPr="00A8002D">
        <w:rPr>
          <w:rFonts w:ascii="Verdana" w:hAnsi="Verdana" w:cs="Arial"/>
          <w:i/>
          <w:sz w:val="22"/>
        </w:rPr>
        <w:t>«Γιάννη Ρίτσου ΑΓΑΜΕΜΝΩΝ»</w:t>
      </w:r>
      <w:r>
        <w:rPr>
          <w:rFonts w:ascii="Verdana" w:hAnsi="Verdana" w:cs="Arial"/>
          <w:sz w:val="22"/>
        </w:rPr>
        <w:t xml:space="preserve"> στο Β΄ αρχαίο θέατρο από το </w:t>
      </w:r>
      <w:r w:rsidRPr="00A8002D">
        <w:rPr>
          <w:rFonts w:ascii="Verdana" w:hAnsi="Verdana" w:cs="Arial"/>
          <w:sz w:val="22"/>
        </w:rPr>
        <w:t>Εργαστήρι Αρχαίου Δράματος Λαρισαίων Καλλιτεχνών 2014-2023</w:t>
      </w:r>
      <w:r>
        <w:rPr>
          <w:rFonts w:ascii="Verdana" w:hAnsi="Verdana" w:cs="Arial"/>
          <w:sz w:val="22"/>
        </w:rPr>
        <w:t>.</w:t>
      </w:r>
    </w:p>
    <w:p w:rsidR="00475315" w:rsidRDefault="000837C2" w:rsidP="00475315">
      <w:pPr>
        <w:spacing w:after="240" w:line="276" w:lineRule="auto"/>
        <w:jc w:val="both"/>
        <w:rPr>
          <w:rFonts w:ascii="Verdana" w:hAnsi="Verdana" w:cs="Arial"/>
          <w:sz w:val="22"/>
        </w:rPr>
      </w:pPr>
      <w:r w:rsidRPr="00F04AFC">
        <w:rPr>
          <w:rFonts w:ascii="Verdana" w:hAnsi="Verdana" w:cs="Arial"/>
          <w:b/>
          <w:sz w:val="22"/>
        </w:rPr>
        <w:t>Πέμπτη 31 Αυγούστου:</w:t>
      </w:r>
      <w:r w:rsidRPr="00F04AFC">
        <w:rPr>
          <w:rFonts w:ascii="Verdana" w:hAnsi="Verdana" w:cs="Arial"/>
          <w:sz w:val="22"/>
        </w:rPr>
        <w:t xml:space="preserve"> </w:t>
      </w:r>
      <w:r w:rsidRPr="00F04AFC">
        <w:rPr>
          <w:rFonts w:ascii="Verdana" w:hAnsi="Verdana" w:cs="Arial"/>
          <w:b/>
          <w:sz w:val="22"/>
        </w:rPr>
        <w:t>2</w:t>
      </w:r>
      <w:r w:rsidRPr="00F04AFC">
        <w:rPr>
          <w:rFonts w:ascii="Verdana" w:hAnsi="Verdana" w:cs="Arial"/>
          <w:b/>
          <w:sz w:val="22"/>
          <w:vertAlign w:val="superscript"/>
        </w:rPr>
        <w:t>η</w:t>
      </w:r>
      <w:r w:rsidRPr="00F04AFC">
        <w:rPr>
          <w:rFonts w:ascii="Verdana" w:hAnsi="Verdana" w:cs="Arial"/>
          <w:b/>
          <w:sz w:val="22"/>
        </w:rPr>
        <w:t xml:space="preserve"> Πανσέληνος Αυγούστου. </w:t>
      </w:r>
      <w:r w:rsidRPr="00F04AFC">
        <w:rPr>
          <w:rFonts w:ascii="Verdana" w:hAnsi="Verdana" w:cs="Arial"/>
          <w:sz w:val="22"/>
        </w:rPr>
        <w:t xml:space="preserve">Συναυλία στον αρχαιολογικό χώρο της </w:t>
      </w:r>
      <w:proofErr w:type="spellStart"/>
      <w:r w:rsidRPr="00F04AFC">
        <w:rPr>
          <w:rFonts w:ascii="Verdana" w:hAnsi="Verdana" w:cs="Arial"/>
          <w:sz w:val="22"/>
        </w:rPr>
        <w:t>Αζώρου</w:t>
      </w:r>
      <w:proofErr w:type="spellEnd"/>
      <w:r w:rsidRPr="00F04AFC">
        <w:rPr>
          <w:rFonts w:ascii="Verdana" w:hAnsi="Verdana" w:cs="Arial"/>
          <w:sz w:val="22"/>
        </w:rPr>
        <w:t xml:space="preserve"> σε συνεργασία με τον Δήμο Ελασσόνας.</w:t>
      </w:r>
    </w:p>
    <w:p w:rsidR="00A8002D" w:rsidRDefault="00661411" w:rsidP="00475315">
      <w:pPr>
        <w:spacing w:after="240" w:line="276" w:lineRule="auto"/>
        <w:jc w:val="both"/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</w:rPr>
        <w:t>Γ</w:t>
      </w:r>
      <w:r>
        <w:rPr>
          <w:rFonts w:ascii="Verdana" w:hAnsi="Verdana" w:cs="Arial"/>
          <w:sz w:val="22"/>
        </w:rPr>
        <w:t>ια τις επιμέρους εκδηλώσεις</w:t>
      </w:r>
      <w:r>
        <w:rPr>
          <w:rFonts w:ascii="Verdana" w:hAnsi="Verdana" w:cs="Arial"/>
          <w:sz w:val="22"/>
        </w:rPr>
        <w:t xml:space="preserve"> θ</w:t>
      </w:r>
      <w:r w:rsidR="00A8002D">
        <w:rPr>
          <w:rFonts w:ascii="Verdana" w:hAnsi="Verdana" w:cs="Arial"/>
          <w:sz w:val="22"/>
        </w:rPr>
        <w:t>α ακολουθήσει αναλυτικότερη ενημέρωση.</w:t>
      </w:r>
    </w:p>
    <w:sectPr w:rsidR="00A8002D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1537" w:rsidRDefault="00261537" w:rsidP="001E47F9">
      <w:r>
        <w:separator/>
      </w:r>
    </w:p>
  </w:endnote>
  <w:endnote w:type="continuationSeparator" w:id="0">
    <w:p w:rsidR="00261537" w:rsidRDefault="00261537" w:rsidP="001E4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7F9" w:rsidRDefault="001E47F9" w:rsidP="001E47F9">
    <w:pPr>
      <w:pBdr>
        <w:top w:val="single" w:sz="12" w:space="1" w:color="C00000"/>
      </w:pBd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Εφορεία Αρχαιοτήτων Λάρισας - Διαχρονικό Μουσείο Λάρισας</w:t>
    </w:r>
  </w:p>
  <w:p w:rsidR="001E47F9" w:rsidRDefault="001E47F9" w:rsidP="001E47F9">
    <w:pP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Περιφερειακή οδός Λάρισας – Τρικάλων, </w:t>
    </w:r>
    <w:proofErr w:type="spellStart"/>
    <w:r>
      <w:rPr>
        <w:rFonts w:ascii="Verdana" w:hAnsi="Verdana"/>
        <w:sz w:val="16"/>
        <w:szCs w:val="16"/>
      </w:rPr>
      <w:t>Μεζούρλο</w:t>
    </w:r>
    <w:proofErr w:type="spellEnd"/>
    <w:r>
      <w:rPr>
        <w:rFonts w:ascii="Verdana" w:hAnsi="Verdana"/>
        <w:sz w:val="16"/>
        <w:szCs w:val="16"/>
      </w:rPr>
      <w:t>, Τ.Θ. 1126, 41500 Λάρισα</w:t>
    </w:r>
  </w:p>
  <w:p w:rsidR="001E47F9" w:rsidRPr="001E47F9" w:rsidRDefault="001E47F9" w:rsidP="001E47F9">
    <w:pPr>
      <w:pStyle w:val="a4"/>
      <w:jc w:val="center"/>
      <w:rPr>
        <w:lang w:val="en-US"/>
      </w:rPr>
    </w:pPr>
    <w:proofErr w:type="spellStart"/>
    <w:r>
      <w:rPr>
        <w:rFonts w:ascii="Verdana" w:hAnsi="Verdana"/>
        <w:sz w:val="16"/>
        <w:szCs w:val="16"/>
      </w:rPr>
      <w:t>τηλ</w:t>
    </w:r>
    <w:proofErr w:type="spellEnd"/>
    <w:r w:rsidRPr="002D3165">
      <w:rPr>
        <w:rFonts w:ascii="Verdana" w:hAnsi="Verdana"/>
        <w:sz w:val="16"/>
        <w:szCs w:val="16"/>
        <w:lang w:val="en-US"/>
      </w:rPr>
      <w:t xml:space="preserve">. 2413 508200, </w:t>
    </w:r>
    <w:r>
      <w:rPr>
        <w:rFonts w:ascii="Verdana" w:hAnsi="Verdana"/>
        <w:sz w:val="16"/>
        <w:szCs w:val="16"/>
        <w:lang w:val="en-US"/>
      </w:rPr>
      <w:t>ema</w:t>
    </w:r>
    <w:r w:rsidR="00CD0A01">
      <w:rPr>
        <w:rFonts w:ascii="Verdana" w:hAnsi="Verdana"/>
        <w:sz w:val="16"/>
        <w:szCs w:val="16"/>
        <w:lang w:val="en-US"/>
      </w:rPr>
      <w:t>il efalar@culture.gr, web dml</w:t>
    </w:r>
    <w:r>
      <w:rPr>
        <w:rFonts w:ascii="Verdana" w:hAnsi="Verdana"/>
        <w:sz w:val="16"/>
        <w:szCs w:val="16"/>
        <w:lang w:val="en-US"/>
      </w:rPr>
      <w:t>.culture.gr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1537" w:rsidRDefault="00261537" w:rsidP="001E47F9">
      <w:r>
        <w:separator/>
      </w:r>
    </w:p>
  </w:footnote>
  <w:footnote w:type="continuationSeparator" w:id="0">
    <w:p w:rsidR="00261537" w:rsidRDefault="00261537" w:rsidP="001E4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2754"/>
      <w:gridCol w:w="5552"/>
    </w:tblGrid>
    <w:tr w:rsidR="001E47F9" w:rsidRPr="00BF1534" w:rsidTr="004E0BEF">
      <w:tc>
        <w:tcPr>
          <w:tcW w:w="2802" w:type="dxa"/>
          <w:shd w:val="clear" w:color="auto" w:fill="auto"/>
        </w:tcPr>
        <w:p w:rsidR="001E47F9" w:rsidRPr="00BF1534" w:rsidRDefault="001E47F9" w:rsidP="001E47F9">
          <w:pPr>
            <w:jc w:val="center"/>
            <w:rPr>
              <w:rFonts w:ascii="Verdana" w:hAnsi="Verdana" w:cs="Arial"/>
            </w:rPr>
          </w:pPr>
          <w:r w:rsidRPr="00BF1534">
            <w:rPr>
              <w:rFonts w:ascii="Verdana" w:hAnsi="Verdana" w:cs="Arial"/>
              <w:noProof/>
            </w:rPr>
            <w:drawing>
              <wp:inline distT="0" distB="0" distL="0" distR="0">
                <wp:extent cx="1019175" cy="457200"/>
                <wp:effectExtent l="0" t="0" r="9525" b="0"/>
                <wp:docPr id="1" name="Εικόνα 1" descr="logo_mouse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mouse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0" w:type="dxa"/>
          <w:shd w:val="clear" w:color="auto" w:fill="auto"/>
        </w:tcPr>
        <w:p w:rsidR="001E47F9" w:rsidRPr="0055245B" w:rsidRDefault="001E47F9" w:rsidP="002A227E">
          <w:pPr>
            <w:spacing w:line="360" w:lineRule="auto"/>
            <w:jc w:val="center"/>
            <w:rPr>
              <w:rFonts w:ascii="Verdana" w:hAnsi="Verdana" w:cs="Arial"/>
              <w:spacing w:val="60"/>
              <w:sz w:val="20"/>
              <w:szCs w:val="20"/>
            </w:rPr>
          </w:pPr>
          <w:r w:rsidRPr="0055245B">
            <w:rPr>
              <w:rFonts w:ascii="Verdana" w:hAnsi="Verdana" w:cs="Arial"/>
              <w:noProof/>
              <w:spacing w:val="6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94615</wp:posOffset>
                    </wp:positionH>
                    <wp:positionV relativeFrom="paragraph">
                      <wp:posOffset>207645</wp:posOffset>
                    </wp:positionV>
                    <wp:extent cx="3234055" cy="635"/>
                    <wp:effectExtent l="18415" t="17145" r="14605" b="20320"/>
                    <wp:wrapNone/>
                    <wp:docPr id="2" name="Ευθύγραμμο βέλος σύνδεσης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234055" cy="635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59E634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Ευθύγραμμο βέλος σύνδεσης 2" o:spid="_x0000_s1026" type="#_x0000_t32" style="position:absolute;margin-left:7.45pt;margin-top:16.35pt;width:254.6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" strokecolor="#c00000" strokeweight="2pt"/>
                </w:pict>
              </mc:Fallback>
            </mc:AlternateContent>
          </w: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ΕΦΟΡΕΙΑ ΑΡΧΑΙΟΤΗΤΩΝ ΛΑΡΙΣΑΣ</w:t>
          </w:r>
        </w:p>
        <w:p w:rsidR="001E47F9" w:rsidRPr="00BF1534" w:rsidRDefault="001E47F9" w:rsidP="002A227E">
          <w:pPr>
            <w:spacing w:line="360" w:lineRule="auto"/>
            <w:jc w:val="center"/>
            <w:rPr>
              <w:rFonts w:ascii="Verdana" w:hAnsi="Verdana" w:cs="Arial"/>
            </w:rPr>
          </w:pP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ΔΙΑΧΡΟΝΙΚΟ ΜΟΥΣΕΙΟ ΛΑΡΙΣΑΣ</w:t>
          </w:r>
        </w:p>
      </w:tc>
    </w:tr>
  </w:tbl>
  <w:p w:rsidR="001E47F9" w:rsidRDefault="001E47F9" w:rsidP="001E47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4C3"/>
    <w:rsid w:val="00016F88"/>
    <w:rsid w:val="000837C2"/>
    <w:rsid w:val="000B1E95"/>
    <w:rsid w:val="000D592A"/>
    <w:rsid w:val="001D6A13"/>
    <w:rsid w:val="001E47F9"/>
    <w:rsid w:val="002030BA"/>
    <w:rsid w:val="00213AFE"/>
    <w:rsid w:val="00261537"/>
    <w:rsid w:val="0027232C"/>
    <w:rsid w:val="002A227E"/>
    <w:rsid w:val="002C0D64"/>
    <w:rsid w:val="002E5D73"/>
    <w:rsid w:val="00340E2E"/>
    <w:rsid w:val="00401FAF"/>
    <w:rsid w:val="00407FFD"/>
    <w:rsid w:val="00475315"/>
    <w:rsid w:val="004A07AA"/>
    <w:rsid w:val="005955D8"/>
    <w:rsid w:val="005C19CC"/>
    <w:rsid w:val="0063367A"/>
    <w:rsid w:val="00635F80"/>
    <w:rsid w:val="00661411"/>
    <w:rsid w:val="0067633D"/>
    <w:rsid w:val="006D758C"/>
    <w:rsid w:val="00751030"/>
    <w:rsid w:val="007C5B88"/>
    <w:rsid w:val="00851764"/>
    <w:rsid w:val="00857B31"/>
    <w:rsid w:val="00875B07"/>
    <w:rsid w:val="008B7BBB"/>
    <w:rsid w:val="00A204B1"/>
    <w:rsid w:val="00A8002D"/>
    <w:rsid w:val="00A81BB5"/>
    <w:rsid w:val="00AA13C4"/>
    <w:rsid w:val="00AB4522"/>
    <w:rsid w:val="00AE5FDC"/>
    <w:rsid w:val="00B65591"/>
    <w:rsid w:val="00C048EB"/>
    <w:rsid w:val="00C318E0"/>
    <w:rsid w:val="00C523F0"/>
    <w:rsid w:val="00C90FF6"/>
    <w:rsid w:val="00CA0C9E"/>
    <w:rsid w:val="00CA37CB"/>
    <w:rsid w:val="00CD0A01"/>
    <w:rsid w:val="00D06125"/>
    <w:rsid w:val="00D75231"/>
    <w:rsid w:val="00D97FAB"/>
    <w:rsid w:val="00DC2D6A"/>
    <w:rsid w:val="00DE07C4"/>
    <w:rsid w:val="00DF1B84"/>
    <w:rsid w:val="00E11FE7"/>
    <w:rsid w:val="00E512BE"/>
    <w:rsid w:val="00E614C3"/>
    <w:rsid w:val="00EE140C"/>
    <w:rsid w:val="00F04AFC"/>
    <w:rsid w:val="00F4477E"/>
    <w:rsid w:val="00F63A12"/>
    <w:rsid w:val="00FD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4858B48-F757-43EE-9DB0-38EABCE9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">
    <w:name w:val="Κεφαλίδα Char"/>
    <w:basedOn w:val="a0"/>
    <w:link w:val="a3"/>
    <w:uiPriority w:val="99"/>
    <w:rsid w:val="001E47F9"/>
  </w:style>
  <w:style w:type="paragraph" w:styleId="a4">
    <w:name w:val="footer"/>
    <w:basedOn w:val="a"/>
    <w:link w:val="Char0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0">
    <w:name w:val="Υποσέλιδο Char"/>
    <w:basedOn w:val="a0"/>
    <w:link w:val="a4"/>
    <w:uiPriority w:val="99"/>
    <w:rsid w:val="001E47F9"/>
  </w:style>
  <w:style w:type="paragraph" w:styleId="a5">
    <w:name w:val="Balloon Text"/>
    <w:basedOn w:val="a"/>
    <w:link w:val="Char1"/>
    <w:uiPriority w:val="99"/>
    <w:semiHidden/>
    <w:unhideWhenUsed/>
    <w:rsid w:val="00340E2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340E2E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5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519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efalar</dc:creator>
  <cp:keywords/>
  <dc:description/>
  <cp:lastModifiedBy>Κατερίνα</cp:lastModifiedBy>
  <cp:revision>39</cp:revision>
  <cp:lastPrinted>2018-01-23T07:09:00Z</cp:lastPrinted>
  <dcterms:created xsi:type="dcterms:W3CDTF">2018-01-23T06:54:00Z</dcterms:created>
  <dcterms:modified xsi:type="dcterms:W3CDTF">2023-06-30T13:53:00Z</dcterms:modified>
</cp:coreProperties>
</file>