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5 Μαΐου 2025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-283" w:right="-182" w:firstLine="0"/>
        <w:jc w:val="center"/>
        <w:rPr>
          <w:b w:val="1"/>
          <w:color w:val="1f3864"/>
          <w:sz w:val="16"/>
          <w:szCs w:val="16"/>
        </w:rPr>
      </w:pPr>
      <w:r w:rsidDel="00000000" w:rsidR="00000000" w:rsidRPr="00000000">
        <w:rPr>
          <w:b w:val="1"/>
          <w:color w:val="1f3864"/>
          <w:sz w:val="30"/>
          <w:szCs w:val="30"/>
          <w:u w:val="single"/>
          <w:rtl w:val="0"/>
        </w:rPr>
        <w:t xml:space="preserve">ΔΕΛΤΙΟ ΤΥΠΟΥ</w:t>
      </w:r>
      <w:r w:rsidDel="00000000" w:rsidR="00000000" w:rsidRPr="00000000">
        <w:rPr>
          <w:b w:val="1"/>
          <w:color w:val="1f3864"/>
          <w:sz w:val="30"/>
          <w:szCs w:val="30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-283" w:right="-182" w:firstLine="0"/>
        <w:jc w:val="center"/>
        <w:rPr>
          <w:b w:val="1"/>
          <w:color w:val="1f3864"/>
          <w:sz w:val="28"/>
          <w:szCs w:val="28"/>
        </w:rPr>
      </w:pPr>
      <w:r w:rsidDel="00000000" w:rsidR="00000000" w:rsidRPr="00000000">
        <w:rPr>
          <w:b w:val="1"/>
          <w:color w:val="1f3864"/>
          <w:sz w:val="28"/>
          <w:szCs w:val="28"/>
          <w:rtl w:val="0"/>
        </w:rPr>
        <w:t xml:space="preserve">Ελληνικός Χάρτης Σπανίων Παθήσεων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-283" w:right="-182" w:firstLine="0"/>
        <w:jc w:val="center"/>
        <w:rPr>
          <w:b w:val="1"/>
          <w:color w:val="1f3864"/>
          <w:sz w:val="26"/>
          <w:szCs w:val="26"/>
        </w:rPr>
      </w:pPr>
      <w:r w:rsidDel="00000000" w:rsidR="00000000" w:rsidRPr="00000000">
        <w:rPr>
          <w:b w:val="1"/>
          <w:color w:val="1f3864"/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color w:val="1f3864"/>
          <w:sz w:val="26"/>
          <w:szCs w:val="26"/>
          <w:rtl w:val="0"/>
        </w:rPr>
        <w:t xml:space="preserve">Ένα καινοτόμο ψηφιακό εργαλείο ενημέρωσης, ενδυνάμωσης και διασύνδεσης Ασθενών και Επαγγελματιών Υγείας, από την Ένωση </w:t>
      </w:r>
      <w:r w:rsidDel="00000000" w:rsidR="00000000" w:rsidRPr="00000000">
        <w:rPr>
          <w:b w:val="1"/>
          <w:color w:val="1f3864"/>
          <w:sz w:val="26"/>
          <w:szCs w:val="26"/>
          <w:rtl w:val="0"/>
        </w:rPr>
        <w:t xml:space="preserve">Σπανίων</w:t>
      </w:r>
      <w:r w:rsidDel="00000000" w:rsidR="00000000" w:rsidRPr="00000000">
        <w:rPr>
          <w:b w:val="1"/>
          <w:color w:val="1f3864"/>
          <w:sz w:val="26"/>
          <w:szCs w:val="26"/>
          <w:rtl w:val="0"/>
        </w:rPr>
        <w:t xml:space="preserve"> Ασθενών Ελλάδ</w:t>
      </w:r>
      <w:r w:rsidDel="00000000" w:rsidR="00000000" w:rsidRPr="00000000">
        <w:rPr>
          <w:b w:val="1"/>
          <w:color w:val="1f3864"/>
          <w:sz w:val="26"/>
          <w:szCs w:val="26"/>
          <w:rtl w:val="0"/>
        </w:rPr>
        <w:t xml:space="preserve">ο</w:t>
      </w:r>
      <w:r w:rsidDel="00000000" w:rsidR="00000000" w:rsidRPr="00000000">
        <w:rPr>
          <w:b w:val="1"/>
          <w:color w:val="1f3864"/>
          <w:sz w:val="26"/>
          <w:szCs w:val="26"/>
          <w:rtl w:val="0"/>
        </w:rPr>
        <w:t xml:space="preserve">ς</w:t>
      </w:r>
      <w:r w:rsidDel="00000000" w:rsidR="00000000" w:rsidRPr="00000000">
        <w:rPr>
          <w:b w:val="1"/>
          <w:color w:val="1f3864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Χτίζοντας το μονοπάτι προς την ισότιμη πρόσβαση στη Γνώση, στη Φροντίδα και στη Θεραπεία, η </w:t>
      </w:r>
      <w:hyperlink r:id="rId7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Ένωση Σπανίων Ασθενών Ελλάδος (Ε.Σ.Α.Ε.)</w:t>
        </w:r>
      </w:hyperlink>
      <w:r w:rsidDel="00000000" w:rsidR="00000000" w:rsidRPr="00000000">
        <w:rPr>
          <w:sz w:val="24"/>
          <w:szCs w:val="24"/>
          <w:rtl w:val="0"/>
        </w:rPr>
        <w:t xml:space="preserve"> ανακοινώνει την </w:t>
      </w:r>
      <w:r w:rsidDel="00000000" w:rsidR="00000000" w:rsidRPr="00000000">
        <w:rPr>
          <w:b w:val="1"/>
          <w:sz w:val="24"/>
          <w:szCs w:val="24"/>
          <w:rtl w:val="0"/>
        </w:rPr>
        <w:t xml:space="preserve">έναρξη λειτουργίας  του </w:t>
      </w:r>
      <w:hyperlink r:id="rId8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Ελληνικού Χάρτη Σπανίων Παθήσεων</w:t>
        </w:r>
      </w:hyperlink>
      <w:r w:rsidDel="00000000" w:rsidR="00000000" w:rsidRPr="00000000">
        <w:rPr>
          <w:sz w:val="24"/>
          <w:szCs w:val="24"/>
          <w:rtl w:val="0"/>
        </w:rPr>
        <w:t xml:space="preserve">, ενός καινοτόμου ψηφιακού εργαλείου που φιλοδοξεί να αλλάξει τον τρόπο με τον οποίο </w:t>
      </w:r>
      <w:r w:rsidDel="00000000" w:rsidR="00000000" w:rsidRPr="00000000">
        <w:rPr>
          <w:b w:val="1"/>
          <w:sz w:val="24"/>
          <w:szCs w:val="24"/>
          <w:rtl w:val="0"/>
        </w:rPr>
        <w:t xml:space="preserve">Ασθενείς, Επαγγελματίες Υγείας και Φορείς έχουν πρόσβαση σε έγκυρη και εξειδικευμένη πληροφορία</w:t>
      </w:r>
      <w:r w:rsidDel="00000000" w:rsidR="00000000" w:rsidRPr="00000000">
        <w:rPr>
          <w:sz w:val="24"/>
          <w:szCs w:val="24"/>
          <w:rtl w:val="0"/>
        </w:rPr>
        <w:t xml:space="preserve"> για τις Σπάνιες Ασθένειες.</w:t>
      </w:r>
    </w:p>
    <w:p w:rsidR="00000000" w:rsidDel="00000000" w:rsidP="00000000" w:rsidRDefault="00000000" w:rsidRPr="00000000" w14:paraId="00000008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Ο Χάρτης αυτός σχεδιάστηκε για να </w:t>
      </w:r>
      <w:r w:rsidDel="00000000" w:rsidR="00000000" w:rsidRPr="00000000">
        <w:rPr>
          <w:b w:val="1"/>
          <w:sz w:val="24"/>
          <w:szCs w:val="24"/>
          <w:rtl w:val="0"/>
        </w:rPr>
        <w:t xml:space="preserve">καλύψει τη χρόνια ακάλυπτη ανάγκη για αξιόπιστη πληροφόρηση</w:t>
      </w:r>
      <w:r w:rsidDel="00000000" w:rsidR="00000000" w:rsidRPr="00000000">
        <w:rPr>
          <w:sz w:val="24"/>
          <w:szCs w:val="24"/>
          <w:rtl w:val="0"/>
        </w:rPr>
        <w:t xml:space="preserve"> γύρω από τα Σπάνια Νοσήματα στα Ελληνικά, αλλά και τις Εξειδικευμένες Δομές ανά την Ελλάδα, για </w:t>
      </w:r>
      <w:r w:rsidDel="00000000" w:rsidR="00000000" w:rsidRPr="00000000">
        <w:rPr>
          <w:b w:val="1"/>
          <w:sz w:val="24"/>
          <w:szCs w:val="24"/>
          <w:rtl w:val="0"/>
        </w:rPr>
        <w:t xml:space="preserve">να βγάλει τους Ασθενείς από τη γεωγραφική απομόνωση</w:t>
      </w:r>
      <w:r w:rsidDel="00000000" w:rsidR="00000000" w:rsidRPr="00000000">
        <w:rPr>
          <w:sz w:val="24"/>
          <w:szCs w:val="24"/>
          <w:rtl w:val="0"/>
        </w:rPr>
        <w:t xml:space="preserve">, αλλά και για</w:t>
      </w:r>
      <w:r w:rsidDel="00000000" w:rsidR="00000000" w:rsidRPr="00000000">
        <w:rPr>
          <w:b w:val="1"/>
          <w:sz w:val="24"/>
          <w:szCs w:val="24"/>
          <w:rtl w:val="0"/>
        </w:rPr>
        <w:t xml:space="preserve"> να στηρίξει τους Επαγγελματίες Υγείας</w:t>
      </w:r>
      <w:r w:rsidDel="00000000" w:rsidR="00000000" w:rsidRPr="00000000">
        <w:rPr>
          <w:sz w:val="24"/>
          <w:szCs w:val="24"/>
          <w:rtl w:val="0"/>
        </w:rPr>
        <w:t xml:space="preserve">, μέσω της παροχής αξιόπιστων δεδομένων, στο λειτούργημά τους.</w:t>
        <w:br w:type="textWrapping"/>
      </w:r>
    </w:p>
    <w:p w:rsidR="00000000" w:rsidDel="00000000" w:rsidP="00000000" w:rsidRDefault="00000000" w:rsidRPr="00000000" w14:paraId="00000009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Μία πλατφόρμα ορόσημο για την Ελλάδα</w:t>
      </w:r>
    </w:p>
    <w:p w:rsidR="00000000" w:rsidDel="00000000" w:rsidP="00000000" w:rsidRDefault="00000000" w:rsidRPr="00000000" w14:paraId="0000000A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Ο ψηφιακός Χάρτης, ο οποίος αναπτύχθηκε από την Ε.Σ.Α.Ε. στο πλαίσιο του προγράμματος </w:t>
      </w:r>
      <w:r w:rsidDel="00000000" w:rsidR="00000000" w:rsidRPr="00000000">
        <w:rPr>
          <w:b w:val="1"/>
          <w:sz w:val="24"/>
          <w:szCs w:val="24"/>
          <w:rtl w:val="0"/>
        </w:rPr>
        <w:t xml:space="preserve">EMPOWER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2024</w:t>
      </w:r>
      <w:r w:rsidDel="00000000" w:rsidR="00000000" w:rsidRPr="00000000">
        <w:rPr>
          <w:sz w:val="24"/>
          <w:szCs w:val="24"/>
          <w:rtl w:val="0"/>
        </w:rPr>
        <w:t xml:space="preserve">, έχει ως </w:t>
      </w:r>
      <w:r w:rsidDel="00000000" w:rsidR="00000000" w:rsidRPr="00000000">
        <w:rPr>
          <w:b w:val="1"/>
          <w:sz w:val="24"/>
          <w:szCs w:val="24"/>
          <w:rtl w:val="0"/>
        </w:rPr>
        <w:t xml:space="preserve">κύριο στόχο τη συγκέντρωση όλων των βασικών πληροφοριών που αφορούν τις Σπάνιες Ασθένειες σε ένα σημείο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Μέσα από μία φιλική προς τον χρήστη ψηφιακή πλατφόρμα, ο Χάρτης προσφέρει τη δυνατότητα: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59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Αναζήτησης πληροφοριών για πάνω από 500 καταγεγραμμένα Σπάνια Νοσήματα στη χώρα μας,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59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Εντοπισμό Κέντρων Εμπειρογνωμοσύνης και εξειδικευμένων Μονάδων και Εξωτερικών Ιατρείων ανά την Ελλάδα,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59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Επικοινωνία με Οργανώσεις Ασθενών Σπανίων Παθήσεων,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59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Πρόσβαση σε σχετική Επιστημονική Βιβλιογραφία και Κλινικές Μελέτες,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59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Δυνατότητα συμβολής στη συγκέντρωση νέας πληροφορίας από Ασθενείς, Συλλόγους Ασθενών, Επαγγελματίες Υγείας και Φορείς.</w:t>
      </w:r>
    </w:p>
    <w:p w:rsidR="00000000" w:rsidDel="00000000" w:rsidP="00000000" w:rsidRDefault="00000000" w:rsidRPr="00000000" w14:paraId="00000011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Με πλήρη σεβασμό στην ανάγκη για εξειδίκευση, </w:t>
      </w:r>
      <w:r w:rsidDel="00000000" w:rsidR="00000000" w:rsidRPr="00000000">
        <w:rPr>
          <w:b w:val="1"/>
          <w:sz w:val="24"/>
          <w:szCs w:val="24"/>
          <w:rtl w:val="0"/>
        </w:rPr>
        <w:t xml:space="preserve">ο Χάρτης υποστηρίζει πολλαπλούς τρόπους αναζήτησης</w:t>
      </w:r>
      <w:r w:rsidDel="00000000" w:rsidR="00000000" w:rsidRPr="00000000">
        <w:rPr>
          <w:sz w:val="24"/>
          <w:szCs w:val="24"/>
          <w:rtl w:val="0"/>
        </w:rPr>
        <w:t xml:space="preserve"> (βάσει ονομασίας, ORPHAcode ή ICD-10), και </w:t>
      </w:r>
      <w:r w:rsidDel="00000000" w:rsidR="00000000" w:rsidRPr="00000000">
        <w:rPr>
          <w:b w:val="1"/>
          <w:sz w:val="24"/>
          <w:szCs w:val="24"/>
          <w:rtl w:val="0"/>
        </w:rPr>
        <w:t xml:space="preserve">προσφέρει </w:t>
      </w:r>
      <w:r w:rsidDel="00000000" w:rsidR="00000000" w:rsidRPr="00000000">
        <w:rPr>
          <w:sz w:val="24"/>
          <w:szCs w:val="24"/>
          <w:rtl w:val="0"/>
        </w:rPr>
        <w:t xml:space="preserve">συγκεντρωμένη </w:t>
      </w:r>
      <w:r w:rsidDel="00000000" w:rsidR="00000000" w:rsidRPr="00000000">
        <w:rPr>
          <w:b w:val="1"/>
          <w:sz w:val="24"/>
          <w:szCs w:val="24"/>
          <w:rtl w:val="0"/>
        </w:rPr>
        <w:t xml:space="preserve">πληροφόρηση για κάθε νόσημα, από την επιστημονική του περιγραφή έως τα σχετικά Κέντρα Εμπειρογνωμοσύνης, και τους Συλλόγους που το εκπροσωπούν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Αυτή η Έκδοση του </w:t>
      </w:r>
      <w:hyperlink r:id="rId9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Ελληνικού Χάρτη Σπανίων Παθήσεων</w:t>
        </w:r>
      </w:hyperlink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sz w:val="24"/>
          <w:szCs w:val="24"/>
          <w:rtl w:val="0"/>
        </w:rPr>
        <w:t xml:space="preserve">μπορεί να χρησιμοποιηθεί μέσω Υ/Η, ενώ πριν το τέλος του 2025 θα είναι διαθέσιμη και για κινητές συσκευές.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br w:type="textWrapping"/>
        <w:t xml:space="preserve">Ένα εργαλείο για την Κοινότητα – από την Κοινότητα</w:t>
      </w:r>
    </w:p>
    <w:p w:rsidR="00000000" w:rsidDel="00000000" w:rsidP="00000000" w:rsidRDefault="00000000" w:rsidRPr="00000000" w14:paraId="00000014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Η ανάπτυξη του Χάρτη, η οποία πραγματοποιήθηκε με την πολύτιμη </w:t>
      </w:r>
      <w:r w:rsidDel="00000000" w:rsidR="00000000" w:rsidRPr="00000000">
        <w:rPr>
          <w:sz w:val="24"/>
          <w:szCs w:val="24"/>
          <w:rtl w:val="0"/>
        </w:rPr>
        <w:t xml:space="preserve">υποστήριξη εταιρειών </w:t>
      </w:r>
      <w:r w:rsidDel="00000000" w:rsidR="00000000" w:rsidRPr="00000000">
        <w:rPr>
          <w:sz w:val="24"/>
          <w:szCs w:val="24"/>
          <w:rtl w:val="0"/>
        </w:rPr>
        <w:t xml:space="preserve">που πίστεψαν στο όραμα της Ε.Σ.Α.Ε., </w:t>
      </w:r>
      <w:r w:rsidDel="00000000" w:rsidR="00000000" w:rsidRPr="00000000">
        <w:rPr>
          <w:b w:val="1"/>
          <w:sz w:val="24"/>
          <w:szCs w:val="24"/>
          <w:rtl w:val="0"/>
        </w:rPr>
        <w:t xml:space="preserve">σχεδιάστηκε με γνώμονα τις πραγματικές ανάγκες</w:t>
      </w:r>
      <w:r w:rsidDel="00000000" w:rsidR="00000000" w:rsidRPr="00000000">
        <w:rPr>
          <w:sz w:val="24"/>
          <w:szCs w:val="24"/>
          <w:rtl w:val="0"/>
        </w:rPr>
        <w:t xml:space="preserve"> των ανθρώπων που ζουν με Σπάνιες Ασθένειες, αλλά και εκείνων που τους φροντίζουν, τους θεραπεύουν και τους στηρίζουν.</w:t>
      </w:r>
    </w:p>
    <w:p w:rsidR="00000000" w:rsidDel="00000000" w:rsidP="00000000" w:rsidRDefault="00000000" w:rsidRPr="00000000" w14:paraId="00000015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Στόχος της Ένωσης είναι ο Χάρτης να αποτελέσει ένα </w:t>
      </w:r>
      <w:r w:rsidDel="00000000" w:rsidR="00000000" w:rsidRPr="00000000">
        <w:rPr>
          <w:b w:val="1"/>
          <w:sz w:val="24"/>
          <w:szCs w:val="24"/>
          <w:rtl w:val="0"/>
        </w:rPr>
        <w:t xml:space="preserve">σημείο αναφοράς για τη χαρτογράφηση της Σπάνιας Κοινότητας στην Ελλάδα</w:t>
      </w:r>
      <w:r w:rsidDel="00000000" w:rsidR="00000000" w:rsidRPr="00000000">
        <w:rPr>
          <w:sz w:val="24"/>
          <w:szCs w:val="24"/>
          <w:rtl w:val="0"/>
        </w:rPr>
        <w:t xml:space="preserve">, τη </w:t>
      </w:r>
      <w:r w:rsidDel="00000000" w:rsidR="00000000" w:rsidRPr="00000000">
        <w:rPr>
          <w:b w:val="1"/>
          <w:sz w:val="24"/>
          <w:szCs w:val="24"/>
          <w:rtl w:val="0"/>
        </w:rPr>
        <w:t xml:space="preserve">βελτίωση των χρόνων διάγνωσης και πρόσβασης στη φροντίδα</w:t>
      </w:r>
      <w:r w:rsidDel="00000000" w:rsidR="00000000" w:rsidRPr="00000000">
        <w:rPr>
          <w:sz w:val="24"/>
          <w:szCs w:val="24"/>
          <w:rtl w:val="0"/>
        </w:rPr>
        <w:t xml:space="preserve">, τη </w:t>
      </w:r>
      <w:r w:rsidDel="00000000" w:rsidR="00000000" w:rsidRPr="00000000">
        <w:rPr>
          <w:b w:val="1"/>
          <w:sz w:val="24"/>
          <w:szCs w:val="24"/>
          <w:rtl w:val="0"/>
        </w:rPr>
        <w:t xml:space="preserve">διασύνδεση όλων των εμπλεκόμενων</w:t>
      </w:r>
      <w:r w:rsidDel="00000000" w:rsidR="00000000" w:rsidRPr="00000000">
        <w:rPr>
          <w:sz w:val="24"/>
          <w:szCs w:val="24"/>
          <w:rtl w:val="0"/>
        </w:rPr>
        <w:t xml:space="preserve">, την </w:t>
      </w:r>
      <w:r w:rsidDel="00000000" w:rsidR="00000000" w:rsidRPr="00000000">
        <w:rPr>
          <w:b w:val="1"/>
          <w:sz w:val="24"/>
          <w:szCs w:val="24"/>
          <w:rtl w:val="0"/>
        </w:rPr>
        <w:t xml:space="preserve">ενδυνάμωση των Ασθενών και των Υγειονομικών</w:t>
      </w:r>
      <w:r w:rsidDel="00000000" w:rsidR="00000000" w:rsidRPr="00000000">
        <w:rPr>
          <w:sz w:val="24"/>
          <w:szCs w:val="24"/>
          <w:rtl w:val="0"/>
        </w:rPr>
        <w:t xml:space="preserve">, καθώς και την </w:t>
      </w:r>
      <w:r w:rsidDel="00000000" w:rsidR="00000000" w:rsidRPr="00000000">
        <w:rPr>
          <w:b w:val="1"/>
          <w:sz w:val="24"/>
          <w:szCs w:val="24"/>
          <w:rtl w:val="0"/>
        </w:rPr>
        <w:t xml:space="preserve">προώθηση της Καινοτομίας και της Έρευνας στη χώρα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Για αυτό και</w:t>
      </w:r>
      <w:r w:rsidDel="00000000" w:rsidR="00000000" w:rsidRPr="00000000">
        <w:rPr>
          <w:b w:val="1"/>
          <w:sz w:val="24"/>
          <w:szCs w:val="24"/>
          <w:rtl w:val="0"/>
        </w:rPr>
        <w:t xml:space="preserve"> η Ε.Σ.Α.Ε. προσκαλεί το κοινό να επισκεφθεί τον ψηφιακό Χάρτη, να τον εξερευνήσει, και να συμβάλει ενεργά στη συνεχή βελτίωσή του</w:t>
      </w:r>
      <w:r w:rsidDel="00000000" w:rsidR="00000000" w:rsidRPr="00000000">
        <w:rPr>
          <w:sz w:val="24"/>
          <w:szCs w:val="24"/>
          <w:rtl w:val="0"/>
        </w:rPr>
        <w:t xml:space="preserve">, προσθέτοντας πολύτιμη πληροφορία που μπορεί να ωφελήσει χιλιάδες συνανθρώπους μας.</w:t>
      </w:r>
    </w:p>
    <w:p w:rsidR="00000000" w:rsidDel="00000000" w:rsidP="00000000" w:rsidRDefault="00000000" w:rsidRPr="00000000" w14:paraId="00000017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ind w:left="-284" w:right="-181" w:firstLine="39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219075</wp:posOffset>
            </wp:positionV>
            <wp:extent cx="2257108" cy="548022"/>
            <wp:effectExtent b="0" l="0" r="0" t="0"/>
            <wp:wrapSquare wrapText="bothSides" distB="114300" distT="114300" distL="114300" distR="11430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7108" cy="5480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spacing w:after="0" w:line="276" w:lineRule="auto"/>
        <w:ind w:left="-284" w:right="-18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ind w:left="-284" w:right="-18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ind w:left="-284" w:right="-18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Website: </w:t>
      </w: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https://rdgmap.gr/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Email: </w:t>
      </w:r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info@rarediseasesgreece.gr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76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Καπνικαρέας 19Α, Τ.Κ. 105 56, Αθήνα 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-283" w:right="-18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-283" w:right="-18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-283" w:right="-18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Με την πολύτιμη </w:t>
      </w:r>
      <w:r w:rsidDel="00000000" w:rsidR="00000000" w:rsidRPr="00000000">
        <w:rPr>
          <w:sz w:val="24"/>
          <w:szCs w:val="24"/>
          <w:rtl w:val="0"/>
        </w:rPr>
        <w:t xml:space="preserve">υποστήριξη των εταιρειών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4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26145" cy="889000"/>
            <wp:effectExtent b="0" l="0" r="0" t="0"/>
            <wp:docPr id="1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6145" cy="88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8" w:w="11906" w:orient="portrait"/>
      <w:pgMar w:bottom="948" w:top="1440" w:left="1133" w:right="1440" w:header="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3793"/>
        <w:tab w:val="right" w:leader="none" w:pos="8306"/>
      </w:tabs>
      <w:spacing w:after="240" w:before="240" w:lin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</w:rPr>
      <w:drawing>
        <wp:inline distB="114300" distT="114300" distL="114300" distR="114300">
          <wp:extent cx="5731200" cy="50800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0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27">
    <w:pPr>
      <w:tabs>
        <w:tab w:val="center" w:leader="none" w:pos="3793"/>
        <w:tab w:val="right" w:leader="none" w:pos="8306"/>
      </w:tabs>
      <w:spacing w:after="240" w:before="240" w:line="240" w:lineRule="auto"/>
      <w:jc w:val="center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Καπνικαρέας 19</w:t>
    </w:r>
    <w:r w:rsidDel="00000000" w:rsidR="00000000" w:rsidRPr="00000000">
      <w:rPr>
        <w:sz w:val="24"/>
        <w:szCs w:val="24"/>
        <w:vertAlign w:val="superscript"/>
        <w:rtl w:val="0"/>
      </w:rPr>
      <w:t xml:space="preserve">Α</w:t>
    </w:r>
    <w:r w:rsidDel="00000000" w:rsidR="00000000" w:rsidRPr="00000000">
      <w:rPr>
        <w:sz w:val="24"/>
        <w:szCs w:val="24"/>
        <w:rtl w:val="0"/>
      </w:rPr>
      <w:t xml:space="preserve"> | Αθήνα | 10556 | T. 694 344 8509 | Ε. rarediseasesgreece@gmail.com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3793"/>
        <w:tab w:val="right" w:leader="none" w:pos="8306"/>
      </w:tabs>
      <w:spacing w:after="0" w:line="240" w:lineRule="auto"/>
      <w:ind w:left="720" w:hanging="2138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3793"/>
        <w:tab w:val="right" w:leader="none" w:pos="8306"/>
      </w:tabs>
      <w:spacing w:after="0" w:line="240" w:lineRule="auto"/>
      <w:ind w:left="720" w:hanging="2138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223200" distL="114300" distR="114300" hidden="0" layoutInCell="1" locked="0" relativeHeight="0" simplePos="0">
          <wp:simplePos x="0" y="0"/>
          <wp:positionH relativeFrom="column">
            <wp:posOffset>-885821</wp:posOffset>
          </wp:positionH>
          <wp:positionV relativeFrom="paragraph">
            <wp:posOffset>223200</wp:posOffset>
          </wp:positionV>
          <wp:extent cx="6608513" cy="652463"/>
          <wp:effectExtent b="0" l="0" r="0" t="0"/>
          <wp:wrapSquare wrapText="bothSides" distB="114300" distT="223200" distL="114300" distR="11430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08513" cy="6524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l-GR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Web">
    <w:name w:val="Normal (Web)"/>
    <w:basedOn w:val="a"/>
    <w:uiPriority w:val="99"/>
    <w:unhideWhenUsed w:val="1"/>
    <w:rsid w:val="00F22F3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5">
    <w:name w:val="annotation reference"/>
    <w:basedOn w:val="a0"/>
    <w:uiPriority w:val="99"/>
    <w:semiHidden w:val="1"/>
    <w:unhideWhenUsed w:val="1"/>
    <w:rsid w:val="00F22F31"/>
    <w:rPr>
      <w:sz w:val="16"/>
      <w:szCs w:val="16"/>
    </w:rPr>
  </w:style>
  <w:style w:type="paragraph" w:styleId="a6">
    <w:name w:val="annotation text"/>
    <w:basedOn w:val="a"/>
    <w:link w:val="Char"/>
    <w:uiPriority w:val="99"/>
    <w:unhideWhenUsed w:val="1"/>
    <w:rsid w:val="00F22F31"/>
    <w:pPr>
      <w:spacing w:line="240" w:lineRule="auto"/>
    </w:pPr>
    <w:rPr>
      <w:rFonts w:asciiTheme="minorHAnsi" w:cstheme="minorBidi" w:eastAsiaTheme="minorHAnsi" w:hAnsiTheme="minorHAnsi"/>
      <w:kern w:val="2"/>
      <w:sz w:val="20"/>
      <w:szCs w:val="20"/>
      <w:lang w:eastAsia="en-US"/>
    </w:rPr>
  </w:style>
  <w:style w:type="character" w:styleId="Char" w:customStyle="1">
    <w:name w:val="Κείμενο σχολίου Char"/>
    <w:basedOn w:val="a0"/>
    <w:link w:val="a6"/>
    <w:uiPriority w:val="99"/>
    <w:rsid w:val="00F22F31"/>
    <w:rPr>
      <w:rFonts w:asciiTheme="minorHAnsi" w:cstheme="minorBidi" w:eastAsiaTheme="minorHAnsi" w:hAnsiTheme="minorHAnsi"/>
      <w:kern w:val="2"/>
      <w:sz w:val="20"/>
      <w:szCs w:val="20"/>
      <w:lang w:eastAsia="en-US"/>
    </w:rPr>
  </w:style>
  <w:style w:type="character" w:styleId="-">
    <w:name w:val="Hyperlink"/>
    <w:basedOn w:val="a0"/>
    <w:uiPriority w:val="99"/>
    <w:unhideWhenUsed w:val="1"/>
    <w:rsid w:val="0005601D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 w:val="1"/>
    <w:unhideWhenUsed w:val="1"/>
    <w:rsid w:val="0005601D"/>
    <w:rPr>
      <w:color w:val="605e5c"/>
      <w:shd w:color="auto" w:fill="e1dfdd" w:val="clear"/>
    </w:rPr>
  </w:style>
  <w:style w:type="paragraph" w:styleId="a8">
    <w:name w:val="List Paragraph"/>
    <w:basedOn w:val="a"/>
    <w:uiPriority w:val="34"/>
    <w:qFormat w:val="1"/>
    <w:rsid w:val="009E191F"/>
    <w:pPr>
      <w:ind w:left="720"/>
      <w:contextualSpacing w:val="1"/>
    </w:pPr>
  </w:style>
  <w:style w:type="character" w:styleId="-0">
    <w:name w:val="FollowedHyperlink"/>
    <w:basedOn w:val="a0"/>
    <w:uiPriority w:val="99"/>
    <w:semiHidden w:val="1"/>
    <w:unhideWhenUsed w:val="1"/>
    <w:rsid w:val="000C7260"/>
    <w:rPr>
      <w:color w:val="800080" w:themeColor="followedHyperlink"/>
      <w:u w:val="single"/>
    </w:rPr>
  </w:style>
  <w:style w:type="paragraph" w:styleId="a9">
    <w:name w:val="annotation subject"/>
    <w:basedOn w:val="a6"/>
    <w:next w:val="a6"/>
    <w:link w:val="Char0"/>
    <w:uiPriority w:val="99"/>
    <w:semiHidden w:val="1"/>
    <w:unhideWhenUsed w:val="1"/>
    <w:rsid w:val="005800A2"/>
    <w:rPr>
      <w:rFonts w:ascii="Calibri" w:cs="Calibri" w:eastAsia="Calibri" w:hAnsi="Calibri"/>
      <w:b w:val="1"/>
      <w:bCs w:val="1"/>
      <w:kern w:val="0"/>
      <w:lang w:eastAsia="el-GR"/>
    </w:rPr>
  </w:style>
  <w:style w:type="character" w:styleId="Char0" w:customStyle="1">
    <w:name w:val="Θέμα σχολίου Char"/>
    <w:basedOn w:val="Char"/>
    <w:link w:val="a9"/>
    <w:uiPriority w:val="99"/>
    <w:semiHidden w:val="1"/>
    <w:rsid w:val="005800A2"/>
    <w:rPr>
      <w:rFonts w:asciiTheme="minorHAnsi" w:cstheme="minorBidi" w:eastAsiaTheme="minorHAnsi" w:hAnsiTheme="minorHAnsi"/>
      <w:b w:val="1"/>
      <w:bCs w:val="1"/>
      <w:kern w:val="2"/>
      <w:sz w:val="20"/>
      <w:szCs w:val="20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rdgmap.gr/" TargetMode="External"/><Relationship Id="rId10" Type="http://schemas.openxmlformats.org/officeDocument/2006/relationships/image" Target="media/image2.png"/><Relationship Id="rId13" Type="http://schemas.openxmlformats.org/officeDocument/2006/relationships/image" Target="media/image4.png"/><Relationship Id="rId12" Type="http://schemas.openxmlformats.org/officeDocument/2006/relationships/hyperlink" Target="mailto:info@rarediseasesgreece.g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dgmap.gr/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rarediseasesgreece.gr/" TargetMode="External"/><Relationship Id="rId8" Type="http://schemas.openxmlformats.org/officeDocument/2006/relationships/hyperlink" Target="https://rdgmap.g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6+Z9LUY0nKAX8d7Tlv9lS3nJWQ==">CgMxLjA4AHIhMVlGWmFFcEREUHk5SFdfZnJIeC14S01WSEFwRmxjc1Rk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2025-05-01T07:42:00Z</dcterms:created>
  <dc:creator>elina miaouli</dc:creator>
</cp:coreProperties>
</file>