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/>
        <w:drawing>
          <wp:inline distT="0" distB="0" distL="0" distR="0">
            <wp:extent cx="4187190" cy="3078480"/>
            <wp:effectExtent l="0" t="0" r="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19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b/>
          <w:b/>
          <w:sz w:val="28"/>
          <w:szCs w:val="28"/>
        </w:rPr>
      </w:pPr>
      <w:r>
        <w:rPr>
          <w:sz w:val="28"/>
          <w:szCs w:val="28"/>
        </w:rPr>
        <w:t xml:space="preserve">Η εταιρία </w:t>
      </w:r>
      <w:r>
        <w:rPr>
          <w:sz w:val="28"/>
          <w:szCs w:val="28"/>
          <w:lang w:val="en-US"/>
        </w:rPr>
        <w:t>BEST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>
        <w:rPr>
          <w:sz w:val="28"/>
          <w:szCs w:val="28"/>
        </w:rPr>
        <w:t xml:space="preserve">, εξειδικευμένη στο </w:t>
      </w:r>
      <w:r>
        <w:rPr>
          <w:sz w:val="28"/>
          <w:szCs w:val="28"/>
          <w:lang w:val="en-US"/>
        </w:rPr>
        <w:t>medical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recruiting</w:t>
      </w:r>
      <w:r>
        <w:rPr>
          <w:sz w:val="28"/>
          <w:szCs w:val="28"/>
        </w:rPr>
        <w:t xml:space="preserve"> και η οποία δραστηριοποιείται στο Γαλλόφωνο μέρος του Βελγίου(Βαλλωνία), αναζητά  ΚΑΡΔΙΟΛΟΓΟ, για να καλύψει  θέση εργασίας σε νοσοκομείο στη συγκεκριμένη περιοχή.</w:t>
      </w:r>
    </w:p>
    <w:p>
      <w:pPr>
        <w:pStyle w:val="Normal"/>
        <w:rPr>
          <w:sz w:val="28"/>
          <w:szCs w:val="28"/>
        </w:rPr>
      </w:pPr>
      <w:r>
        <w:rPr>
          <w:b/>
          <w:sz w:val="28"/>
          <w:szCs w:val="28"/>
        </w:rPr>
        <w:t>ΚΡΙΤΗΡΙΑ:</w:t>
      </w:r>
      <w:r>
        <w:rPr>
          <w:sz w:val="28"/>
          <w:szCs w:val="28"/>
        </w:rPr>
        <w:t xml:space="preserve"> Γνώση της Γαλλικής γλώσσας σε επίπεδο </w:t>
      </w:r>
      <w:r>
        <w:rPr>
          <w:b/>
          <w:sz w:val="28"/>
          <w:szCs w:val="28"/>
        </w:rPr>
        <w:t>Β1+/Β2</w:t>
      </w:r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b/>
          <w:sz w:val="28"/>
          <w:szCs w:val="28"/>
        </w:rPr>
        <w:t>ΑΠΟΛΑΒΕΣ:</w:t>
      </w:r>
      <w:r>
        <w:rPr>
          <w:sz w:val="28"/>
          <w:szCs w:val="28"/>
        </w:rPr>
        <w:t xml:space="preserve"> 1</w:t>
      </w:r>
      <w:r>
        <w:rPr>
          <w:sz w:val="28"/>
          <w:szCs w:val="28"/>
        </w:rPr>
        <w:t>2</w:t>
      </w:r>
      <w:r>
        <w:rPr>
          <w:sz w:val="28"/>
          <w:szCs w:val="28"/>
        </w:rPr>
        <w:t>.000 - 1</w:t>
      </w:r>
      <w:r>
        <w:rPr>
          <w:sz w:val="28"/>
          <w:szCs w:val="28"/>
        </w:rPr>
        <w:t>4</w:t>
      </w:r>
      <w:r>
        <w:rPr>
          <w:sz w:val="28"/>
          <w:szCs w:val="28"/>
        </w:rPr>
        <w:t>.000 Ευρώ μηνιαίως. Προσφέρεται συμβόλαιο αορίστου χρόνου καθώς και άριστες συνθήκες εργασίας σε ένα από τα καλύτερα ευρωπαικά εθνικά συστήματα υγείας τόσο σε θέματα οργάνωσης όσο και απολαβών.</w:t>
      </w:r>
    </w:p>
    <w:p>
      <w:pPr>
        <w:pStyle w:val="Normal"/>
        <w:rPr>
          <w:sz w:val="28"/>
          <w:szCs w:val="28"/>
        </w:rPr>
      </w:pPr>
      <w:r>
        <w:rPr>
          <w:b/>
          <w:sz w:val="28"/>
          <w:szCs w:val="28"/>
        </w:rPr>
        <w:t xml:space="preserve">ΕΠΙΚΟΙΝΩΝΙΑ: </w:t>
      </w:r>
      <w:r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3">
        <w:r>
          <w:rPr>
            <w:rStyle w:val="Style14"/>
            <w:sz w:val="28"/>
            <w:szCs w:val="28"/>
            <w:lang w:val="en-US"/>
          </w:rPr>
          <w:t>info</w:t>
        </w:r>
        <w:r>
          <w:rPr>
            <w:rStyle w:val="Style14"/>
            <w:sz w:val="28"/>
            <w:szCs w:val="28"/>
          </w:rPr>
          <w:t>@</w:t>
        </w:r>
        <w:r>
          <w:rPr>
            <w:rStyle w:val="Style14"/>
            <w:sz w:val="28"/>
            <w:szCs w:val="28"/>
            <w:lang w:val="en-US"/>
          </w:rPr>
          <w:t>bestmedcareer</w:t>
        </w:r>
        <w:r>
          <w:rPr>
            <w:rStyle w:val="Style14"/>
            <w:sz w:val="28"/>
            <w:szCs w:val="28"/>
          </w:rPr>
          <w:t>.</w:t>
        </w:r>
        <w:r>
          <w:rPr>
            <w:rStyle w:val="Style14"/>
            <w:sz w:val="28"/>
            <w:szCs w:val="28"/>
            <w:lang w:val="en-US"/>
          </w:rPr>
          <w:t>com</w:t>
        </w:r>
      </w:hyperlink>
      <w:r>
        <w:rPr>
          <w:sz w:val="28"/>
          <w:szCs w:val="28"/>
        </w:rPr>
        <w:t xml:space="preserve"> ή στο </w:t>
      </w:r>
      <w:hyperlink r:id="rId4">
        <w:r>
          <w:rPr>
            <w:rStyle w:val="Style14"/>
            <w:sz w:val="28"/>
            <w:szCs w:val="28"/>
            <w:lang w:val="en-US"/>
          </w:rPr>
          <w:t>bissaspanagiotis</w:t>
        </w:r>
        <w:r>
          <w:rPr>
            <w:rStyle w:val="Style14"/>
            <w:sz w:val="28"/>
            <w:szCs w:val="28"/>
          </w:rPr>
          <w:t>@</w:t>
        </w:r>
        <w:r>
          <w:rPr>
            <w:rStyle w:val="Style14"/>
            <w:sz w:val="28"/>
            <w:szCs w:val="28"/>
            <w:lang w:val="en-US"/>
          </w:rPr>
          <w:t>outlook</w:t>
        </w:r>
        <w:r>
          <w:rPr>
            <w:rStyle w:val="Style14"/>
            <w:sz w:val="28"/>
            <w:szCs w:val="28"/>
          </w:rPr>
          <w:t>.</w:t>
        </w:r>
        <w:r>
          <w:rPr>
            <w:rStyle w:val="Style14"/>
            <w:sz w:val="28"/>
            <w:szCs w:val="28"/>
            <w:lang w:val="en-US"/>
          </w:rPr>
          <w:t>com</w:t>
        </w:r>
      </w:hyperlink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b/>
          <w:sz w:val="28"/>
          <w:szCs w:val="28"/>
        </w:rPr>
        <w:t>Τηλέφωνο επικοινωνίας</w:t>
      </w:r>
      <w:r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>
        <w:rPr>
          <w:sz w:val="28"/>
          <w:szCs w:val="28"/>
        </w:rPr>
        <w:t xml:space="preserve">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160"/>
        <w:jc w:val="right"/>
        <w:rPr>
          <w:sz w:val="28"/>
          <w:szCs w:val="28"/>
        </w:rPr>
      </w:pPr>
      <w:r>
        <w:rPr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96e3e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136981"/>
    <w:rPr>
      <w:rFonts w:ascii="Tahoma" w:hAnsi="Tahoma" w:cs="Tahoma"/>
      <w:sz w:val="16"/>
      <w:szCs w:val="16"/>
    </w:rPr>
  </w:style>
  <w:style w:type="character" w:styleId="Style14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3698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bestmedcareer.com" TargetMode="External"/><Relationship Id="rId4" Type="http://schemas.openxmlformats.org/officeDocument/2006/relationships/hyperlink" Target="mailto:bissaspanagiotis@outlook.com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LibreOffice/7.4.7.2$Linux_X86_64 LibreOffice_project/40$Build-2</Application>
  <AppVersion>15.0000</AppVersion>
  <Pages>2</Pages>
  <Words>87</Words>
  <Characters>585</Characters>
  <CharactersWithSpaces>672</CharactersWithSpaces>
  <Paragraphs>7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2024-03-19T12:52:00Z</dcterms:created>
  <dc:creator>Panos</dc:creator>
  <dc:description/>
  <dc:language>el-GR</dc:language>
  <cp:lastModifiedBy/>
  <dcterms:modified xsi:type="dcterms:W3CDTF">2026-01-20T10:57:52Z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