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E0BAA" w14:textId="5ABE5BDA" w:rsidR="00CE7866" w:rsidRDefault="00CE7866" w:rsidP="00CE7866">
      <w:pPr>
        <w:tabs>
          <w:tab w:val="left" w:pos="4253"/>
        </w:tabs>
        <w:spacing w:line="360" w:lineRule="auto"/>
        <w:rPr>
          <w:sz w:val="22"/>
          <w:szCs w:val="22"/>
        </w:rPr>
      </w:pPr>
      <w:r>
        <w:rPr>
          <w:sz w:val="22"/>
          <w:szCs w:val="22"/>
        </w:rPr>
        <w:t xml:space="preserve">AEMY A.E. </w:t>
      </w:r>
      <w:r>
        <w:rPr>
          <w:sz w:val="22"/>
          <w:szCs w:val="22"/>
        </w:rPr>
        <w:t>29</w:t>
      </w:r>
      <w:r>
        <w:rPr>
          <w:sz w:val="22"/>
          <w:szCs w:val="22"/>
        </w:rPr>
        <w:t>/10/2026</w:t>
      </w:r>
    </w:p>
    <w:p w14:paraId="29924D34" w14:textId="6AC7E00F" w:rsidR="00CE7866" w:rsidRDefault="00CE7866" w:rsidP="00CE7866">
      <w:pPr>
        <w:tabs>
          <w:tab w:val="left" w:pos="4253"/>
        </w:tabs>
        <w:spacing w:line="360" w:lineRule="auto"/>
        <w:rPr>
          <w:sz w:val="22"/>
          <w:szCs w:val="22"/>
        </w:rPr>
      </w:pPr>
      <w:r>
        <w:rPr>
          <w:sz w:val="22"/>
          <w:szCs w:val="22"/>
        </w:rPr>
        <w:t>Α.Π. : Γ.N.Θ 7</w:t>
      </w:r>
      <w:r>
        <w:rPr>
          <w:sz w:val="22"/>
          <w:szCs w:val="22"/>
        </w:rPr>
        <w:t>766</w:t>
      </w:r>
      <w:r>
        <w:rPr>
          <w:sz w:val="22"/>
          <w:szCs w:val="22"/>
        </w:rPr>
        <w:t xml:space="preserve"> </w:t>
      </w:r>
    </w:p>
    <w:p w14:paraId="5E60F1A9" w14:textId="6CA89290" w:rsidR="00B938A6" w:rsidRPr="000B0E68" w:rsidRDefault="007F1871" w:rsidP="002578BD">
      <w:pPr>
        <w:tabs>
          <w:tab w:val="left" w:pos="4253"/>
        </w:tabs>
        <w:spacing w:line="360" w:lineRule="auto"/>
        <w:rPr>
          <w:b/>
          <w:bCs/>
          <w:sz w:val="22"/>
          <w:szCs w:val="22"/>
        </w:rPr>
      </w:pPr>
      <w:r w:rsidRPr="000B0E68">
        <w:rPr>
          <w:b/>
          <w:bCs/>
          <w:sz w:val="22"/>
          <w:szCs w:val="22"/>
        </w:rPr>
        <w:t xml:space="preserve">                     </w:t>
      </w:r>
    </w:p>
    <w:p w14:paraId="40B5D194" w14:textId="774F7A80" w:rsidR="00CB77E8" w:rsidRPr="0041069C" w:rsidRDefault="00673E76" w:rsidP="00785E9D">
      <w:pPr>
        <w:autoSpaceDE w:val="0"/>
        <w:autoSpaceDN w:val="0"/>
        <w:rPr>
          <w:sz w:val="22"/>
          <w:szCs w:val="22"/>
        </w:rPr>
      </w:pPr>
      <w:r>
        <w:rPr>
          <w:sz w:val="22"/>
          <w:szCs w:val="22"/>
        </w:rPr>
        <w:t xml:space="preserve">              </w:t>
      </w:r>
      <w:r w:rsidR="0041069C" w:rsidRPr="0041069C">
        <w:rPr>
          <w:sz w:val="22"/>
          <w:szCs w:val="22"/>
        </w:rPr>
        <w:t xml:space="preserve"> </w:t>
      </w:r>
    </w:p>
    <w:p w14:paraId="1A35EB64" w14:textId="45D08AA0" w:rsidR="00326CCE" w:rsidRPr="006D7C14" w:rsidRDefault="00405989" w:rsidP="002578BD">
      <w:pPr>
        <w:tabs>
          <w:tab w:val="left" w:pos="4253"/>
        </w:tabs>
        <w:spacing w:line="360" w:lineRule="auto"/>
        <w:jc w:val="center"/>
        <w:rPr>
          <w:b/>
          <w:sz w:val="22"/>
          <w:szCs w:val="22"/>
          <w:u w:val="single"/>
        </w:rPr>
      </w:pPr>
      <w:r>
        <w:rPr>
          <w:b/>
          <w:sz w:val="22"/>
          <w:szCs w:val="22"/>
          <w:u w:val="single"/>
        </w:rPr>
        <w:t>ΠΡΟΣΚΛΗΣΗ</w:t>
      </w:r>
    </w:p>
    <w:p w14:paraId="21942E47" w14:textId="77777777" w:rsidR="00326CCE" w:rsidRPr="006D7C14" w:rsidRDefault="00326CCE" w:rsidP="002578BD">
      <w:pPr>
        <w:tabs>
          <w:tab w:val="left" w:pos="4253"/>
        </w:tabs>
        <w:spacing w:line="360" w:lineRule="auto"/>
        <w:jc w:val="center"/>
        <w:rPr>
          <w:b/>
          <w:sz w:val="22"/>
          <w:szCs w:val="22"/>
          <w:u w:val="single"/>
        </w:rPr>
      </w:pPr>
    </w:p>
    <w:p w14:paraId="61A117BB" w14:textId="77777777" w:rsidR="00B54B20" w:rsidRDefault="00B54B20" w:rsidP="00B54B20">
      <w:pPr>
        <w:autoSpaceDE w:val="0"/>
        <w:autoSpaceDN w:val="0"/>
        <w:jc w:val="both"/>
        <w:rPr>
          <w:b/>
          <w:bCs/>
          <w:sz w:val="22"/>
          <w:szCs w:val="22"/>
        </w:rPr>
      </w:pPr>
      <w:r>
        <w:rPr>
          <w:b/>
          <w:bCs/>
          <w:sz w:val="22"/>
          <w:szCs w:val="22"/>
        </w:rPr>
        <w:t xml:space="preserve">ΘΕΜΑ: «Υποβολή για τη σύναψη συνεργασίας </w:t>
      </w:r>
      <w:bookmarkStart w:id="0" w:name="_Hlk190428827"/>
      <w:r>
        <w:rPr>
          <w:b/>
          <w:bCs/>
          <w:sz w:val="22"/>
          <w:szCs w:val="22"/>
        </w:rPr>
        <w:t>με</w:t>
      </w:r>
      <w:bookmarkStart w:id="1" w:name="_Hlk149125742"/>
      <w:r>
        <w:rPr>
          <w:b/>
          <w:bCs/>
          <w:sz w:val="22"/>
          <w:szCs w:val="22"/>
        </w:rPr>
        <w:t xml:space="preserve"> </w:t>
      </w:r>
      <w:proofErr w:type="spellStart"/>
      <w:r>
        <w:rPr>
          <w:b/>
          <w:bCs/>
          <w:sz w:val="22"/>
          <w:szCs w:val="22"/>
        </w:rPr>
        <w:t>ιατρ</w:t>
      </w:r>
      <w:proofErr w:type="spellEnd"/>
      <w:r>
        <w:rPr>
          <w:b/>
          <w:bCs/>
          <w:sz w:val="22"/>
          <w:szCs w:val="22"/>
          <w:lang w:val="en-US"/>
        </w:rPr>
        <w:t>o</w:t>
      </w:r>
      <w:proofErr w:type="spellStart"/>
      <w:r>
        <w:rPr>
          <w:b/>
          <w:bCs/>
          <w:sz w:val="22"/>
          <w:szCs w:val="22"/>
        </w:rPr>
        <w:t>ύς</w:t>
      </w:r>
      <w:proofErr w:type="spellEnd"/>
      <w:r>
        <w:rPr>
          <w:b/>
          <w:bCs/>
          <w:sz w:val="22"/>
          <w:szCs w:val="22"/>
        </w:rPr>
        <w:t xml:space="preserve"> ιδιώτες διαφόρων ειδικοτήτων</w:t>
      </w:r>
      <w:bookmarkEnd w:id="1"/>
      <w:r>
        <w:rPr>
          <w:b/>
          <w:bCs/>
          <w:sz w:val="22"/>
          <w:szCs w:val="22"/>
        </w:rPr>
        <w:t>, εξωτερικούς συνεργάτες με καθεστώς έκδοσης δελτίου απόδειξης παροχής υπηρεσιών για το ΓΝ Θήρας</w:t>
      </w:r>
      <w:bookmarkEnd w:id="0"/>
      <w:r>
        <w:rPr>
          <w:b/>
          <w:bCs/>
          <w:sz w:val="22"/>
          <w:szCs w:val="22"/>
        </w:rPr>
        <w:t>»</w:t>
      </w:r>
    </w:p>
    <w:p w14:paraId="7C1839B8" w14:textId="77777777" w:rsidR="00B54B20" w:rsidRDefault="00B54B20" w:rsidP="00B54B20">
      <w:pPr>
        <w:autoSpaceDE w:val="0"/>
        <w:autoSpaceDN w:val="0"/>
        <w:jc w:val="both"/>
      </w:pPr>
    </w:p>
    <w:p w14:paraId="662D1AEE" w14:textId="77777777" w:rsidR="00C41F1E" w:rsidRPr="006D7C14" w:rsidRDefault="00C41F1E" w:rsidP="00C41F1E">
      <w:pPr>
        <w:autoSpaceDE w:val="0"/>
        <w:autoSpaceDN w:val="0"/>
        <w:jc w:val="both"/>
      </w:pPr>
    </w:p>
    <w:p w14:paraId="2C344E3F" w14:textId="77777777" w:rsidR="006770F4" w:rsidRPr="00FF3991" w:rsidRDefault="006770F4" w:rsidP="006770F4">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w:t>
      </w:r>
      <w:r w:rsidRPr="00FF3991">
        <w:rPr>
          <w:rFonts w:ascii="Tahoma" w:hAnsi="Tahoma" w:cs="Tahoma"/>
          <w:sz w:val="22"/>
          <w:szCs w:val="22"/>
          <w:lang w:val="el-GR"/>
        </w:rPr>
        <w:t xml:space="preserve"> υπόψη:</w:t>
      </w:r>
    </w:p>
    <w:p w14:paraId="6DAA964F" w14:textId="77777777" w:rsidR="006770F4" w:rsidRPr="00EC19FD"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44554338" w14:textId="77777777" w:rsidR="006770F4" w:rsidRPr="006A1ACE" w:rsidRDefault="006770F4" w:rsidP="00C27237">
      <w:pPr>
        <w:numPr>
          <w:ilvl w:val="0"/>
          <w:numId w:val="44"/>
        </w:numPr>
        <w:autoSpaceDE w:val="0"/>
        <w:autoSpaceDN w:val="0"/>
        <w:adjustRightInd w:val="0"/>
        <w:spacing w:line="360" w:lineRule="auto"/>
        <w:jc w:val="both"/>
        <w:rPr>
          <w:sz w:val="22"/>
          <w:szCs w:val="22"/>
        </w:rPr>
      </w:pPr>
      <w:r w:rsidRPr="006A1ACE">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16009230" w14:textId="431EE3B0" w:rsidR="006770F4"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EC19FD">
        <w:rPr>
          <w:sz w:val="22"/>
          <w:szCs w:val="22"/>
        </w:rPr>
        <w:t>αριθμ</w:t>
      </w:r>
      <w:proofErr w:type="spellEnd"/>
      <w:r w:rsidRPr="00EC19FD">
        <w:rPr>
          <w:sz w:val="22"/>
          <w:szCs w:val="22"/>
        </w:rPr>
        <w:t>. ΦΕΚ 3638/29-05-2007, τ. Α.Ε. &amp; Ε.Π.Ε.), όπως ισχύουν</w:t>
      </w:r>
      <w:r w:rsidR="00A9289F">
        <w:rPr>
          <w:sz w:val="22"/>
          <w:szCs w:val="22"/>
        </w:rPr>
        <w:t>,</w:t>
      </w:r>
    </w:p>
    <w:p w14:paraId="2EF502EC" w14:textId="77777777" w:rsidR="006770F4" w:rsidRDefault="006770F4" w:rsidP="00C27237">
      <w:pPr>
        <w:numPr>
          <w:ilvl w:val="0"/>
          <w:numId w:val="44"/>
        </w:numPr>
        <w:autoSpaceDE w:val="0"/>
        <w:autoSpaceDN w:val="0"/>
        <w:adjustRightInd w:val="0"/>
        <w:spacing w:line="360" w:lineRule="auto"/>
        <w:jc w:val="both"/>
        <w:rPr>
          <w:sz w:val="22"/>
          <w:szCs w:val="22"/>
        </w:rPr>
      </w:pPr>
      <w:r w:rsidRPr="00A550C3">
        <w:rPr>
          <w:sz w:val="22"/>
          <w:szCs w:val="22"/>
        </w:rPr>
        <w:t>το Π.Δ. 80/2016 «Ανάληψη υποχρεώσεων</w:t>
      </w:r>
      <w:r>
        <w:rPr>
          <w:sz w:val="22"/>
          <w:szCs w:val="22"/>
        </w:rPr>
        <w:t xml:space="preserve"> </w:t>
      </w:r>
      <w:r w:rsidRPr="00A550C3">
        <w:rPr>
          <w:sz w:val="22"/>
          <w:szCs w:val="22"/>
        </w:rPr>
        <w:t xml:space="preserve">από τους </w:t>
      </w:r>
      <w:proofErr w:type="spellStart"/>
      <w:r w:rsidRPr="00A550C3">
        <w:rPr>
          <w:sz w:val="22"/>
          <w:szCs w:val="22"/>
        </w:rPr>
        <w:t>Διατάκτες</w:t>
      </w:r>
      <w:proofErr w:type="spellEnd"/>
      <w:r w:rsidRPr="00A550C3">
        <w:rPr>
          <w:sz w:val="22"/>
          <w:szCs w:val="22"/>
        </w:rPr>
        <w:t>» (ΦΕΚ 145/τ. Α΄/05-08-2016),</w:t>
      </w:r>
    </w:p>
    <w:p w14:paraId="087DD627" w14:textId="1311C037" w:rsidR="006770F4" w:rsidRDefault="006770F4" w:rsidP="00C27237">
      <w:pPr>
        <w:numPr>
          <w:ilvl w:val="0"/>
          <w:numId w:val="44"/>
        </w:numPr>
        <w:autoSpaceDE w:val="0"/>
        <w:autoSpaceDN w:val="0"/>
        <w:adjustRightInd w:val="0"/>
        <w:spacing w:line="360" w:lineRule="auto"/>
        <w:jc w:val="both"/>
        <w:rPr>
          <w:sz w:val="22"/>
          <w:szCs w:val="22"/>
        </w:rPr>
      </w:pPr>
      <w:r w:rsidRPr="00A550C3">
        <w:rPr>
          <w:sz w:val="22"/>
          <w:szCs w:val="22"/>
        </w:rPr>
        <w:t>τον Ν. 4412/2016 (ΦΕΚ 147/τ. Α’/08-08-2016) «Δημόσιες Συμβάσεις Έργων</w:t>
      </w:r>
      <w:r>
        <w:rPr>
          <w:sz w:val="22"/>
          <w:szCs w:val="22"/>
        </w:rPr>
        <w:t xml:space="preserve"> </w:t>
      </w:r>
      <w:r w:rsidRPr="00A550C3">
        <w:rPr>
          <w:sz w:val="22"/>
          <w:szCs w:val="22"/>
        </w:rPr>
        <w:t>Προμηθειών και Υπηρεσιών (προσαρμογή στις οδηγίες 2014/24 ΕΕ και 2014/25/ΕΕ)» όπως έχει τροποποιηθεί και ισχύει δυνάμει του Ν. 4782/2021</w:t>
      </w:r>
      <w:r w:rsidR="00A9289F">
        <w:rPr>
          <w:sz w:val="22"/>
          <w:szCs w:val="22"/>
        </w:rPr>
        <w:t>,</w:t>
      </w:r>
    </w:p>
    <w:p w14:paraId="564A2E5B" w14:textId="625D7998" w:rsidR="00C41F1E" w:rsidRDefault="00C41F1E" w:rsidP="00C27237">
      <w:pPr>
        <w:numPr>
          <w:ilvl w:val="0"/>
          <w:numId w:val="44"/>
        </w:numPr>
        <w:autoSpaceDE w:val="0"/>
        <w:autoSpaceDN w:val="0"/>
        <w:adjustRightInd w:val="0"/>
        <w:spacing w:line="360" w:lineRule="auto"/>
        <w:jc w:val="both"/>
        <w:rPr>
          <w:sz w:val="22"/>
          <w:szCs w:val="22"/>
        </w:rPr>
      </w:pPr>
      <w:r w:rsidRPr="00C41F1E">
        <w:rPr>
          <w:sz w:val="22"/>
          <w:szCs w:val="22"/>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C41F1E">
        <w:rPr>
          <w:sz w:val="22"/>
          <w:szCs w:val="22"/>
        </w:rPr>
        <w:t>αριθμ</w:t>
      </w:r>
      <w:proofErr w:type="spellEnd"/>
      <w:r w:rsidRPr="00C41F1E">
        <w:rPr>
          <w:sz w:val="22"/>
          <w:szCs w:val="22"/>
        </w:rPr>
        <w:t xml:space="preserve">. 5θέμα1/15-03-2016 (Α.Δ.Α. 6ΚΚ4ΟΡΡ3-7ΣΙ) και με την υπ’ </w:t>
      </w:r>
      <w:proofErr w:type="spellStart"/>
      <w:r w:rsidRPr="00C41F1E">
        <w:rPr>
          <w:sz w:val="22"/>
          <w:szCs w:val="22"/>
        </w:rPr>
        <w:t>αριθμ</w:t>
      </w:r>
      <w:proofErr w:type="spellEnd"/>
      <w:r w:rsidRPr="00C41F1E">
        <w:rPr>
          <w:sz w:val="22"/>
          <w:szCs w:val="22"/>
        </w:rPr>
        <w:t xml:space="preserve">. 2θέμα6/12-01-2018 απόφαση Δ.Σ. «Έγκριση Τροποποίησης ΚΕΟΛ» όπως υποβλήθηκε προς δημοσίευση στο ΓΕΜΗ με το υπ’ </w:t>
      </w:r>
      <w:proofErr w:type="spellStart"/>
      <w:r w:rsidRPr="00C41F1E">
        <w:rPr>
          <w:sz w:val="22"/>
          <w:szCs w:val="22"/>
        </w:rPr>
        <w:t>αριθμ</w:t>
      </w:r>
      <w:proofErr w:type="spellEnd"/>
      <w:r w:rsidRPr="00C41F1E">
        <w:rPr>
          <w:sz w:val="22"/>
          <w:szCs w:val="22"/>
        </w:rPr>
        <w:t xml:space="preserve">. </w:t>
      </w:r>
      <w:proofErr w:type="spellStart"/>
      <w:r w:rsidRPr="00C41F1E">
        <w:rPr>
          <w:sz w:val="22"/>
          <w:szCs w:val="22"/>
        </w:rPr>
        <w:t>πρωτ</w:t>
      </w:r>
      <w:proofErr w:type="spellEnd"/>
      <w:r w:rsidRPr="00C41F1E">
        <w:rPr>
          <w:sz w:val="22"/>
          <w:szCs w:val="22"/>
        </w:rPr>
        <w:t>. ΓΕΜΗ 1354/29-01-2018</w:t>
      </w:r>
      <w:r w:rsidR="00A9289F">
        <w:rPr>
          <w:sz w:val="22"/>
          <w:szCs w:val="22"/>
        </w:rPr>
        <w:t>,</w:t>
      </w:r>
    </w:p>
    <w:p w14:paraId="3A31CC17" w14:textId="6372DE1F" w:rsidR="00C41F1E" w:rsidRDefault="00AD555E" w:rsidP="00C27237">
      <w:pPr>
        <w:numPr>
          <w:ilvl w:val="0"/>
          <w:numId w:val="44"/>
        </w:numPr>
        <w:autoSpaceDE w:val="0"/>
        <w:autoSpaceDN w:val="0"/>
        <w:adjustRightInd w:val="0"/>
        <w:spacing w:line="360" w:lineRule="auto"/>
        <w:jc w:val="both"/>
        <w:rPr>
          <w:sz w:val="22"/>
          <w:szCs w:val="22"/>
        </w:rPr>
      </w:pPr>
      <w:r>
        <w:rPr>
          <w:sz w:val="22"/>
          <w:szCs w:val="22"/>
        </w:rPr>
        <w:t>τ</w:t>
      </w:r>
      <w:r w:rsidR="00C41F1E" w:rsidRPr="00C41F1E">
        <w:rPr>
          <w:sz w:val="22"/>
          <w:szCs w:val="22"/>
        </w:rPr>
        <w:t xml:space="preserve">ον Ν. 4368/2016 (ΦΕΚ 21/τ. Α’/21-02-2016) «Μέτρα για την επιτάχυνση του κυβερνητικού έργου και άλλες διατάξεις», </w:t>
      </w:r>
      <w:proofErr w:type="spellStart"/>
      <w:r w:rsidR="00C41F1E" w:rsidRPr="00C41F1E">
        <w:rPr>
          <w:sz w:val="22"/>
          <w:szCs w:val="22"/>
        </w:rPr>
        <w:t>Υποκεφάλαιο</w:t>
      </w:r>
      <w:proofErr w:type="spellEnd"/>
      <w:r w:rsidR="00C41F1E" w:rsidRPr="00C41F1E">
        <w:rPr>
          <w:sz w:val="22"/>
          <w:szCs w:val="22"/>
        </w:rPr>
        <w:t xml:space="preserve"> Ε4, άρθρα 62-72 «Λειτουργία Γ.Ν. Θήρας από την Α.Ε.Μ.Υ. Α.Ε. με τροποποίηση του Κανονισμού Εσωτερικής Οργάνωσης και Λειτουργίας (Κ.Ε.Ο.Λ) της Α.Ε.Μ.Υ. Α.Ε.»,</w:t>
      </w:r>
    </w:p>
    <w:p w14:paraId="4E5A2885" w14:textId="7A44D18F" w:rsidR="00646F3A" w:rsidRDefault="00646F3A" w:rsidP="00646F3A">
      <w:pPr>
        <w:numPr>
          <w:ilvl w:val="0"/>
          <w:numId w:val="44"/>
        </w:numPr>
        <w:autoSpaceDE w:val="0"/>
        <w:autoSpaceDN w:val="0"/>
        <w:adjustRightInd w:val="0"/>
        <w:spacing w:line="360" w:lineRule="auto"/>
        <w:jc w:val="both"/>
        <w:rPr>
          <w:sz w:val="22"/>
          <w:szCs w:val="22"/>
        </w:rPr>
      </w:pPr>
      <w:r w:rsidRPr="00F86C09">
        <w:rPr>
          <w:sz w:val="22"/>
          <w:szCs w:val="22"/>
        </w:rPr>
        <w:lastRenderedPageBreak/>
        <w:t xml:space="preserve">την έγκριση </w:t>
      </w:r>
      <w:r w:rsidR="00AA2CE4">
        <w:rPr>
          <w:sz w:val="22"/>
          <w:szCs w:val="22"/>
        </w:rPr>
        <w:t xml:space="preserve">της </w:t>
      </w:r>
      <w:r w:rsidR="00AA2CE4" w:rsidRPr="00BD47C8">
        <w:rPr>
          <w:sz w:val="22"/>
          <w:szCs w:val="22"/>
        </w:rPr>
        <w:t>΄Δ Τροποποίησης Προϋπολογισμού 2026 με την υπ’ αριθμ.25ης/22-09-2026 συνεδρίασης του Διοικητικού Συμβουλίου της Ανώνυμης Εταιρείας Μονάδων Υγείας (Α.Ε.Μ.Υ  Α.Ε) ,  αρ.πρωτ.7555/23-09-2026  , θέμα 5ο  -  ΑΔΑ : ΨΧΑΥΟΡΡ3-66Δ</w:t>
      </w:r>
      <w:r>
        <w:rPr>
          <w:sz w:val="22"/>
          <w:szCs w:val="22"/>
        </w:rPr>
        <w:t>,</w:t>
      </w:r>
    </w:p>
    <w:p w14:paraId="42AEA4D4" w14:textId="507CF612" w:rsidR="007761F1" w:rsidRDefault="007761F1" w:rsidP="00C27237">
      <w:pPr>
        <w:numPr>
          <w:ilvl w:val="0"/>
          <w:numId w:val="44"/>
        </w:numPr>
        <w:autoSpaceDE w:val="0"/>
        <w:autoSpaceDN w:val="0"/>
        <w:adjustRightInd w:val="0"/>
        <w:spacing w:line="360" w:lineRule="auto"/>
        <w:jc w:val="both"/>
        <w:rPr>
          <w:sz w:val="22"/>
          <w:szCs w:val="22"/>
        </w:rPr>
      </w:pPr>
      <w:r w:rsidRPr="007761F1">
        <w:rPr>
          <w:sz w:val="22"/>
          <w:szCs w:val="22"/>
        </w:rPr>
        <w:t xml:space="preserve">την υπ’ </w:t>
      </w:r>
      <w:proofErr w:type="spellStart"/>
      <w:r w:rsidRPr="007761F1">
        <w:rPr>
          <w:sz w:val="22"/>
          <w:szCs w:val="22"/>
        </w:rPr>
        <w:t>αριθμ</w:t>
      </w:r>
      <w:proofErr w:type="spellEnd"/>
      <w:r w:rsidRPr="007761F1">
        <w:rPr>
          <w:sz w:val="22"/>
          <w:szCs w:val="22"/>
        </w:rPr>
        <w:t xml:space="preserve">. 26/25-09-2026 απόφαση του Διοικητικού Συμβουλίου με θέμα: «Παράταση Διάρκειας Διοικητικού Συμβουλίου » όπως αναρτήθηκε με την υπ’ </w:t>
      </w:r>
      <w:proofErr w:type="spellStart"/>
      <w:r w:rsidRPr="007761F1">
        <w:rPr>
          <w:sz w:val="22"/>
          <w:szCs w:val="22"/>
        </w:rPr>
        <w:t>αρ</w:t>
      </w:r>
      <w:proofErr w:type="spellEnd"/>
      <w:r w:rsidRPr="007761F1">
        <w:rPr>
          <w:sz w:val="22"/>
          <w:szCs w:val="22"/>
        </w:rPr>
        <w:t xml:space="preserve">. </w:t>
      </w:r>
      <w:proofErr w:type="spellStart"/>
      <w:r w:rsidRPr="007761F1">
        <w:rPr>
          <w:sz w:val="22"/>
          <w:szCs w:val="22"/>
        </w:rPr>
        <w:t>πρωτ</w:t>
      </w:r>
      <w:proofErr w:type="spellEnd"/>
      <w:r w:rsidRPr="007761F1">
        <w:rPr>
          <w:sz w:val="22"/>
          <w:szCs w:val="22"/>
        </w:rPr>
        <w:t>. 4237796/30.09.2026 Ανακοίνωση ΓΕΜΗ  και κωδικό αριθμό καταχώρησης 6216642</w:t>
      </w:r>
      <w:r>
        <w:rPr>
          <w:sz w:val="22"/>
          <w:szCs w:val="22"/>
        </w:rPr>
        <w:t>,</w:t>
      </w:r>
    </w:p>
    <w:p w14:paraId="016C8BCD" w14:textId="241B3435" w:rsidR="00C41F1E" w:rsidRPr="00C27237" w:rsidRDefault="00A9289F" w:rsidP="00C27237">
      <w:pPr>
        <w:numPr>
          <w:ilvl w:val="0"/>
          <w:numId w:val="44"/>
        </w:numPr>
        <w:autoSpaceDE w:val="0"/>
        <w:autoSpaceDN w:val="0"/>
        <w:adjustRightInd w:val="0"/>
        <w:spacing w:line="360" w:lineRule="auto"/>
        <w:jc w:val="both"/>
        <w:rPr>
          <w:sz w:val="22"/>
          <w:szCs w:val="22"/>
        </w:rPr>
      </w:pPr>
      <w:r>
        <w:rPr>
          <w:sz w:val="22"/>
          <w:szCs w:val="22"/>
        </w:rPr>
        <w:t>τ</w:t>
      </w:r>
      <w:r w:rsidR="00C41F1E" w:rsidRPr="00C27237">
        <w:rPr>
          <w:sz w:val="22"/>
          <w:szCs w:val="22"/>
        </w:rPr>
        <w:t>ο άρθρο 41 παρ. 1 του Ν. 4058/2012, ως ισχύει σήμερα</w:t>
      </w:r>
      <w:r>
        <w:rPr>
          <w:sz w:val="22"/>
          <w:szCs w:val="22"/>
        </w:rPr>
        <w:t>,</w:t>
      </w:r>
    </w:p>
    <w:p w14:paraId="417016FC" w14:textId="5E8A79BB" w:rsidR="00B06996" w:rsidRPr="00B06996" w:rsidRDefault="00A9289F" w:rsidP="00C27237">
      <w:pPr>
        <w:numPr>
          <w:ilvl w:val="0"/>
          <w:numId w:val="44"/>
        </w:numPr>
        <w:autoSpaceDE w:val="0"/>
        <w:autoSpaceDN w:val="0"/>
        <w:adjustRightInd w:val="0"/>
        <w:spacing w:line="360" w:lineRule="auto"/>
        <w:jc w:val="both"/>
        <w:rPr>
          <w:sz w:val="22"/>
          <w:szCs w:val="22"/>
        </w:rPr>
      </w:pPr>
      <w:r>
        <w:rPr>
          <w:sz w:val="22"/>
          <w:szCs w:val="22"/>
        </w:rPr>
        <w:t>τ</w:t>
      </w:r>
      <w:r w:rsidR="00B06996" w:rsidRPr="00B06996">
        <w:rPr>
          <w:sz w:val="22"/>
          <w:szCs w:val="22"/>
        </w:rPr>
        <w:t xml:space="preserve">ην υπ. αριθ. </w:t>
      </w:r>
      <w:r w:rsidR="00AD555E">
        <w:rPr>
          <w:sz w:val="22"/>
          <w:szCs w:val="22"/>
        </w:rPr>
        <w:t>8</w:t>
      </w:r>
      <w:r w:rsidR="00B06996" w:rsidRPr="00B06996">
        <w:rPr>
          <w:sz w:val="22"/>
          <w:szCs w:val="22"/>
        </w:rPr>
        <w:t>/202</w:t>
      </w:r>
      <w:r w:rsidR="00AD555E">
        <w:rPr>
          <w:sz w:val="22"/>
          <w:szCs w:val="22"/>
        </w:rPr>
        <w:t>6</w:t>
      </w:r>
      <w:r w:rsidR="00B06996" w:rsidRPr="00B06996">
        <w:rPr>
          <w:sz w:val="22"/>
          <w:szCs w:val="22"/>
        </w:rPr>
        <w:t>/</w:t>
      </w:r>
      <w:r w:rsidR="00AD555E">
        <w:rPr>
          <w:sz w:val="22"/>
          <w:szCs w:val="22"/>
        </w:rPr>
        <w:t>15</w:t>
      </w:r>
      <w:r w:rsidR="00B06996" w:rsidRPr="00B06996">
        <w:rPr>
          <w:sz w:val="22"/>
          <w:szCs w:val="22"/>
        </w:rPr>
        <w:t>-</w:t>
      </w:r>
      <w:r w:rsidR="00AD555E">
        <w:rPr>
          <w:sz w:val="22"/>
          <w:szCs w:val="22"/>
        </w:rPr>
        <w:t>04</w:t>
      </w:r>
      <w:r w:rsidR="00B06996" w:rsidRPr="00B06996">
        <w:rPr>
          <w:sz w:val="22"/>
          <w:szCs w:val="22"/>
        </w:rPr>
        <w:t>-202</w:t>
      </w:r>
      <w:r w:rsidR="00AD555E">
        <w:rPr>
          <w:sz w:val="22"/>
          <w:szCs w:val="22"/>
        </w:rPr>
        <w:t>6</w:t>
      </w:r>
      <w:r w:rsidR="00B06996" w:rsidRPr="00B06996">
        <w:rPr>
          <w:sz w:val="22"/>
          <w:szCs w:val="22"/>
        </w:rPr>
        <w:t xml:space="preserve"> </w:t>
      </w:r>
      <w:r w:rsidR="008A0CDF">
        <w:rPr>
          <w:sz w:val="22"/>
          <w:szCs w:val="22"/>
        </w:rPr>
        <w:t>Θ</w:t>
      </w:r>
      <w:r w:rsidR="00B06996" w:rsidRPr="00B06996">
        <w:rPr>
          <w:sz w:val="22"/>
          <w:szCs w:val="22"/>
        </w:rPr>
        <w:t>έμα 1</w:t>
      </w:r>
      <w:r w:rsidR="00AD555E">
        <w:rPr>
          <w:sz w:val="22"/>
          <w:szCs w:val="22"/>
        </w:rPr>
        <w:t>6</w:t>
      </w:r>
      <w:r w:rsidR="00B06996" w:rsidRPr="00B06996">
        <w:rPr>
          <w:sz w:val="22"/>
          <w:szCs w:val="22"/>
        </w:rPr>
        <w:t xml:space="preserve">ο απόφαση του ΔΣ με θέμα «Εισήγηση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 (ΑΔΑ: </w:t>
      </w:r>
      <w:r w:rsidR="00AD555E">
        <w:rPr>
          <w:sz w:val="22"/>
          <w:szCs w:val="22"/>
        </w:rPr>
        <w:t>Ψ34Β</w:t>
      </w:r>
      <w:r w:rsidR="00B06996" w:rsidRPr="00B06996">
        <w:rPr>
          <w:sz w:val="22"/>
          <w:szCs w:val="22"/>
        </w:rPr>
        <w:t>ΟΡΡ3-</w:t>
      </w:r>
      <w:r w:rsidR="00AD555E">
        <w:rPr>
          <w:sz w:val="22"/>
          <w:szCs w:val="22"/>
        </w:rPr>
        <w:t>Η03</w:t>
      </w:r>
      <w:r w:rsidR="00B06996" w:rsidRPr="00B06996">
        <w:rPr>
          <w:sz w:val="22"/>
          <w:szCs w:val="22"/>
        </w:rPr>
        <w:t>)</w:t>
      </w:r>
      <w:r>
        <w:rPr>
          <w:sz w:val="22"/>
          <w:szCs w:val="22"/>
        </w:rPr>
        <w:t>,</w:t>
      </w:r>
    </w:p>
    <w:p w14:paraId="66149A9F" w14:textId="767701A4" w:rsidR="00B06996" w:rsidRPr="00C27237" w:rsidRDefault="00A9289F" w:rsidP="00C27237">
      <w:pPr>
        <w:numPr>
          <w:ilvl w:val="0"/>
          <w:numId w:val="44"/>
        </w:numPr>
        <w:autoSpaceDE w:val="0"/>
        <w:autoSpaceDN w:val="0"/>
        <w:adjustRightInd w:val="0"/>
        <w:spacing w:line="360" w:lineRule="auto"/>
        <w:jc w:val="both"/>
        <w:rPr>
          <w:sz w:val="22"/>
          <w:szCs w:val="22"/>
        </w:rPr>
      </w:pPr>
      <w:r>
        <w:rPr>
          <w:sz w:val="22"/>
          <w:szCs w:val="22"/>
        </w:rPr>
        <w:t>τ</w:t>
      </w:r>
      <w:r w:rsidR="00B06996" w:rsidRPr="00C27237">
        <w:rPr>
          <w:sz w:val="22"/>
          <w:szCs w:val="22"/>
        </w:rPr>
        <w:t xml:space="preserve">ην </w:t>
      </w:r>
      <w:proofErr w:type="spellStart"/>
      <w:r w:rsidR="00B06996" w:rsidRPr="00C27237">
        <w:rPr>
          <w:sz w:val="22"/>
          <w:szCs w:val="22"/>
        </w:rPr>
        <w:t>υπ.αρ</w:t>
      </w:r>
      <w:proofErr w:type="spellEnd"/>
      <w:r w:rsidR="00B06996" w:rsidRPr="00C27237">
        <w:rPr>
          <w:sz w:val="22"/>
          <w:szCs w:val="22"/>
        </w:rPr>
        <w:t xml:space="preserve">. </w:t>
      </w:r>
      <w:proofErr w:type="spellStart"/>
      <w:r w:rsidR="00B06996" w:rsidRPr="00C27237">
        <w:rPr>
          <w:sz w:val="22"/>
          <w:szCs w:val="22"/>
        </w:rPr>
        <w:t>πρωτ</w:t>
      </w:r>
      <w:proofErr w:type="spellEnd"/>
      <w:r w:rsidR="00B06996" w:rsidRPr="00C27237">
        <w:rPr>
          <w:sz w:val="22"/>
          <w:szCs w:val="22"/>
        </w:rPr>
        <w:t xml:space="preserve">. </w:t>
      </w:r>
      <w:bookmarkStart w:id="3" w:name="_Hlk222124481"/>
      <w:r w:rsidR="00B06996" w:rsidRPr="00C27237">
        <w:rPr>
          <w:sz w:val="22"/>
          <w:szCs w:val="22"/>
        </w:rPr>
        <w:t>Γ4β/</w:t>
      </w:r>
      <w:r w:rsidR="00AD555E">
        <w:rPr>
          <w:sz w:val="22"/>
          <w:szCs w:val="22"/>
        </w:rPr>
        <w:t>18157</w:t>
      </w:r>
      <w:r w:rsidR="00B06996" w:rsidRPr="00C27237">
        <w:rPr>
          <w:sz w:val="22"/>
          <w:szCs w:val="22"/>
        </w:rPr>
        <w:t>/0</w:t>
      </w:r>
      <w:r w:rsidR="00AD555E">
        <w:rPr>
          <w:sz w:val="22"/>
          <w:szCs w:val="22"/>
        </w:rPr>
        <w:t>8</w:t>
      </w:r>
      <w:r w:rsidR="00B06996" w:rsidRPr="00C27237">
        <w:rPr>
          <w:sz w:val="22"/>
          <w:szCs w:val="22"/>
        </w:rPr>
        <w:t>-0</w:t>
      </w:r>
      <w:r w:rsidR="00AD555E">
        <w:rPr>
          <w:sz w:val="22"/>
          <w:szCs w:val="22"/>
        </w:rPr>
        <w:t>5</w:t>
      </w:r>
      <w:r w:rsidR="00B06996" w:rsidRPr="00C27237">
        <w:rPr>
          <w:sz w:val="22"/>
          <w:szCs w:val="22"/>
        </w:rPr>
        <w:t xml:space="preserve">-2026 </w:t>
      </w:r>
      <w:bookmarkEnd w:id="3"/>
      <w:r w:rsidR="00B06996" w:rsidRPr="00C27237">
        <w:rPr>
          <w:sz w:val="22"/>
          <w:szCs w:val="22"/>
        </w:rPr>
        <w:t xml:space="preserve">απόφαση Υφυπουργού Υγείας με θέμα: </w:t>
      </w:r>
      <w:bookmarkStart w:id="4" w:name="_Hlk222125409"/>
      <w:r w:rsidR="00B06996" w:rsidRPr="00C27237">
        <w:rPr>
          <w:sz w:val="22"/>
          <w:szCs w:val="22"/>
        </w:rPr>
        <w:t>«Έγκριση συνεργασίας του ΓΕΝΙΚΟΥ ΝΟΣΟΚΟΜΕΙΟΥ ΘΗΡΑΣ-ΑΕΜΥ Α.Ε με</w:t>
      </w:r>
      <w:r w:rsidR="00AD555E">
        <w:rPr>
          <w:sz w:val="22"/>
          <w:szCs w:val="22"/>
        </w:rPr>
        <w:t xml:space="preserve"> οχτώ</w:t>
      </w:r>
      <w:r w:rsidR="00B06996" w:rsidRPr="00C27237">
        <w:rPr>
          <w:sz w:val="22"/>
          <w:szCs w:val="22"/>
        </w:rPr>
        <w:t xml:space="preserve"> (</w:t>
      </w:r>
      <w:r w:rsidR="00AD555E">
        <w:rPr>
          <w:sz w:val="22"/>
          <w:szCs w:val="22"/>
        </w:rPr>
        <w:t>8</w:t>
      </w:r>
      <w:r w:rsidR="00B06996" w:rsidRPr="00C27237">
        <w:rPr>
          <w:sz w:val="22"/>
          <w:szCs w:val="22"/>
        </w:rPr>
        <w:t xml:space="preserve">) ιδιώτες ιατρούς διαφόρων ειδικοτήτων, με καθεστώς έκδοσης </w:t>
      </w:r>
      <w:r w:rsidR="008A0CDF">
        <w:rPr>
          <w:sz w:val="22"/>
          <w:szCs w:val="22"/>
        </w:rPr>
        <w:t xml:space="preserve">δελτίου </w:t>
      </w:r>
      <w:r w:rsidR="00B06996" w:rsidRPr="00C27237">
        <w:rPr>
          <w:sz w:val="22"/>
          <w:szCs w:val="22"/>
        </w:rPr>
        <w:t>απόδειξης παροχής υπηρεσιών»</w:t>
      </w:r>
      <w:bookmarkEnd w:id="4"/>
      <w:r>
        <w:rPr>
          <w:sz w:val="22"/>
          <w:szCs w:val="22"/>
        </w:rPr>
        <w:t>,</w:t>
      </w:r>
    </w:p>
    <w:p w14:paraId="47F6A68B" w14:textId="4E86E1A5" w:rsidR="00C41F1E" w:rsidRPr="00A550C3" w:rsidRDefault="00C41F1E" w:rsidP="00C27237">
      <w:pPr>
        <w:numPr>
          <w:ilvl w:val="0"/>
          <w:numId w:val="44"/>
        </w:numPr>
        <w:autoSpaceDE w:val="0"/>
        <w:autoSpaceDN w:val="0"/>
        <w:adjustRightInd w:val="0"/>
        <w:spacing w:line="360" w:lineRule="auto"/>
        <w:jc w:val="both"/>
        <w:rPr>
          <w:sz w:val="22"/>
          <w:szCs w:val="22"/>
        </w:rPr>
      </w:pPr>
      <w:r w:rsidRPr="00C41F1E">
        <w:rPr>
          <w:sz w:val="22"/>
          <w:szCs w:val="22"/>
        </w:rPr>
        <w:t xml:space="preserve">την </w:t>
      </w:r>
      <w:r w:rsidR="008A0CDF" w:rsidRPr="00B06996">
        <w:rPr>
          <w:sz w:val="22"/>
          <w:szCs w:val="22"/>
        </w:rPr>
        <w:t xml:space="preserve">υπ. αριθ. </w:t>
      </w:r>
      <w:r w:rsidR="001838D4">
        <w:rPr>
          <w:sz w:val="22"/>
          <w:szCs w:val="22"/>
        </w:rPr>
        <w:t>10/2026/12-05-2026 Θέμα 3</w:t>
      </w:r>
      <w:r w:rsidR="001838D4" w:rsidRPr="001838D4">
        <w:rPr>
          <w:sz w:val="22"/>
          <w:szCs w:val="22"/>
          <w:vertAlign w:val="superscript"/>
        </w:rPr>
        <w:t>ο</w:t>
      </w:r>
      <w:r w:rsidR="008A0CDF">
        <w:rPr>
          <w:sz w:val="22"/>
          <w:szCs w:val="22"/>
        </w:rPr>
        <w:t xml:space="preserve"> απόφαση του ΔΣ με θέμα</w:t>
      </w:r>
      <w:r w:rsidRPr="00C41F1E">
        <w:rPr>
          <w:sz w:val="22"/>
          <w:szCs w:val="22"/>
        </w:rPr>
        <w:t xml:space="preserve"> </w:t>
      </w:r>
      <w:r>
        <w:rPr>
          <w:sz w:val="22"/>
          <w:szCs w:val="22"/>
        </w:rPr>
        <w:t>«</w:t>
      </w:r>
      <w:r w:rsidRPr="00C41F1E">
        <w:rPr>
          <w:sz w:val="22"/>
          <w:szCs w:val="22"/>
        </w:rPr>
        <w:t xml:space="preserve">Έγκριση πρόσκλησης και γνωμοδοτικής επιτροπής για τη σύναψη συνεργασίας με </w:t>
      </w:r>
      <w:r>
        <w:rPr>
          <w:sz w:val="22"/>
          <w:szCs w:val="22"/>
        </w:rPr>
        <w:t>ιατρούς</w:t>
      </w:r>
      <w:r w:rsidR="00C5249C" w:rsidRPr="00C5249C">
        <w:rPr>
          <w:sz w:val="22"/>
          <w:szCs w:val="22"/>
        </w:rPr>
        <w:t>,</w:t>
      </w:r>
      <w:r>
        <w:rPr>
          <w:sz w:val="22"/>
          <w:szCs w:val="22"/>
        </w:rPr>
        <w:t xml:space="preserve"> </w:t>
      </w:r>
      <w:r w:rsidR="00C5249C" w:rsidRPr="00C41F1E">
        <w:rPr>
          <w:sz w:val="22"/>
          <w:szCs w:val="22"/>
        </w:rPr>
        <w:t>εξωτερικούς συνεργάτες</w:t>
      </w:r>
      <w:r w:rsidR="00C5249C" w:rsidRPr="00C5249C">
        <w:rPr>
          <w:sz w:val="22"/>
          <w:szCs w:val="22"/>
        </w:rPr>
        <w:t>,</w:t>
      </w:r>
      <w:r w:rsidR="00C5249C" w:rsidRPr="00C41F1E">
        <w:rPr>
          <w:sz w:val="22"/>
          <w:szCs w:val="22"/>
        </w:rPr>
        <w:t xml:space="preserve"> </w:t>
      </w:r>
      <w:r w:rsidR="00483A48">
        <w:rPr>
          <w:sz w:val="22"/>
          <w:szCs w:val="22"/>
        </w:rPr>
        <w:t>διαφόρων ειδικοτήτων</w:t>
      </w:r>
      <w:r>
        <w:rPr>
          <w:sz w:val="22"/>
          <w:szCs w:val="22"/>
        </w:rPr>
        <w:t xml:space="preserve">, </w:t>
      </w:r>
      <w:r w:rsidRPr="00C41F1E">
        <w:rPr>
          <w:sz w:val="22"/>
          <w:szCs w:val="22"/>
        </w:rPr>
        <w:t xml:space="preserve">με καθεστώς έκδοσης δελτίου απόδειξης παροχής υπηρεσιών για το ΓΝ </w:t>
      </w:r>
      <w:r>
        <w:rPr>
          <w:sz w:val="22"/>
          <w:szCs w:val="22"/>
        </w:rPr>
        <w:t>Θ</w:t>
      </w:r>
      <w:r w:rsidRPr="00C41F1E">
        <w:rPr>
          <w:sz w:val="22"/>
          <w:szCs w:val="22"/>
        </w:rPr>
        <w:t>ήρας</w:t>
      </w:r>
      <w:r>
        <w:rPr>
          <w:sz w:val="22"/>
          <w:szCs w:val="22"/>
        </w:rPr>
        <w:t>»</w:t>
      </w:r>
      <w:r w:rsidR="00A9289F">
        <w:rPr>
          <w:sz w:val="22"/>
          <w:szCs w:val="22"/>
        </w:rPr>
        <w:t>.</w:t>
      </w:r>
    </w:p>
    <w:bookmarkEnd w:id="2"/>
    <w:p w14:paraId="68B2CB13" w14:textId="1303BD3C" w:rsidR="002753E3" w:rsidRDefault="002753E3" w:rsidP="000361D2">
      <w:pPr>
        <w:autoSpaceDE w:val="0"/>
        <w:autoSpaceDN w:val="0"/>
        <w:adjustRightInd w:val="0"/>
        <w:spacing w:line="360" w:lineRule="auto"/>
        <w:ind w:left="1020"/>
        <w:jc w:val="both"/>
        <w:rPr>
          <w:sz w:val="16"/>
          <w:szCs w:val="16"/>
        </w:rPr>
      </w:pPr>
    </w:p>
    <w:p w14:paraId="36A6B82D" w14:textId="77777777" w:rsidR="007761F1" w:rsidRDefault="007761F1" w:rsidP="000361D2">
      <w:pPr>
        <w:autoSpaceDE w:val="0"/>
        <w:autoSpaceDN w:val="0"/>
        <w:adjustRightInd w:val="0"/>
        <w:spacing w:line="360" w:lineRule="auto"/>
        <w:ind w:left="1020"/>
        <w:jc w:val="both"/>
        <w:rPr>
          <w:sz w:val="16"/>
          <w:szCs w:val="16"/>
        </w:rPr>
      </w:pPr>
    </w:p>
    <w:p w14:paraId="1DF15099" w14:textId="77777777" w:rsidR="007761F1" w:rsidRDefault="007761F1" w:rsidP="000361D2">
      <w:pPr>
        <w:autoSpaceDE w:val="0"/>
        <w:autoSpaceDN w:val="0"/>
        <w:adjustRightInd w:val="0"/>
        <w:spacing w:line="360" w:lineRule="auto"/>
        <w:ind w:left="1020"/>
        <w:jc w:val="both"/>
        <w:rPr>
          <w:sz w:val="16"/>
          <w:szCs w:val="16"/>
        </w:rPr>
      </w:pPr>
    </w:p>
    <w:p w14:paraId="1E317E4F" w14:textId="77777777" w:rsidR="007761F1" w:rsidRDefault="007761F1" w:rsidP="000361D2">
      <w:pPr>
        <w:autoSpaceDE w:val="0"/>
        <w:autoSpaceDN w:val="0"/>
        <w:adjustRightInd w:val="0"/>
        <w:spacing w:line="360" w:lineRule="auto"/>
        <w:ind w:left="1020"/>
        <w:jc w:val="both"/>
        <w:rPr>
          <w:sz w:val="16"/>
          <w:szCs w:val="16"/>
        </w:rPr>
      </w:pPr>
    </w:p>
    <w:p w14:paraId="5B977AC6" w14:textId="77777777" w:rsidR="007761F1" w:rsidRPr="00C41F1E" w:rsidRDefault="007761F1" w:rsidP="000361D2">
      <w:pPr>
        <w:autoSpaceDE w:val="0"/>
        <w:autoSpaceDN w:val="0"/>
        <w:adjustRightInd w:val="0"/>
        <w:spacing w:line="360" w:lineRule="auto"/>
        <w:ind w:left="1020"/>
        <w:jc w:val="both"/>
        <w:rPr>
          <w:sz w:val="16"/>
          <w:szCs w:val="16"/>
        </w:rPr>
      </w:pPr>
    </w:p>
    <w:p w14:paraId="07059DCC" w14:textId="5E8DAD79" w:rsidR="00A6368C" w:rsidRPr="006D7C14" w:rsidRDefault="006302F2" w:rsidP="00997524">
      <w:pPr>
        <w:pStyle w:val="Garamod"/>
        <w:jc w:val="center"/>
        <w:rPr>
          <w:rFonts w:ascii="Tahoma" w:hAnsi="Tahoma" w:cs="Tahoma"/>
          <w:sz w:val="22"/>
          <w:szCs w:val="22"/>
          <w:lang w:val="el-GR"/>
        </w:rPr>
      </w:pPr>
      <w:r w:rsidRPr="006D7C14">
        <w:rPr>
          <w:rFonts w:ascii="Tahoma" w:hAnsi="Tahoma" w:cs="Tahoma"/>
          <w:b/>
          <w:sz w:val="22"/>
          <w:szCs w:val="22"/>
          <w:u w:val="single"/>
          <w:lang w:val="el-GR"/>
        </w:rPr>
        <w:t>ΠΡΟΣΚΑΛ</w:t>
      </w:r>
      <w:r w:rsidR="006D7C14">
        <w:rPr>
          <w:rFonts w:ascii="Tahoma" w:hAnsi="Tahoma" w:cs="Tahoma"/>
          <w:b/>
          <w:sz w:val="22"/>
          <w:szCs w:val="22"/>
          <w:u w:val="single"/>
          <w:lang w:val="el-GR"/>
        </w:rPr>
        <w:t>ΕΙ</w:t>
      </w:r>
    </w:p>
    <w:p w14:paraId="7D8347B0" w14:textId="15C84F84" w:rsidR="00DA0892" w:rsidRPr="00273C6F" w:rsidRDefault="008B2E24" w:rsidP="00273C6F">
      <w:pPr>
        <w:pStyle w:val="a8"/>
        <w:numPr>
          <w:ilvl w:val="0"/>
          <w:numId w:val="47"/>
        </w:numPr>
        <w:autoSpaceDE w:val="0"/>
        <w:autoSpaceDN w:val="0"/>
        <w:adjustRightInd w:val="0"/>
        <w:spacing w:line="360" w:lineRule="auto"/>
        <w:jc w:val="both"/>
        <w:rPr>
          <w:rFonts w:ascii="Tahoma" w:hAnsi="Tahoma" w:cs="Tahoma"/>
        </w:rPr>
      </w:pPr>
      <w:r w:rsidRPr="00273C6F">
        <w:rPr>
          <w:rFonts w:ascii="Tahoma" w:hAnsi="Tahoma" w:cs="Tahoma"/>
        </w:rPr>
        <w:t xml:space="preserve">Στο πλαίσιο της </w:t>
      </w:r>
      <w:proofErr w:type="spellStart"/>
      <w:r w:rsidR="002627B4" w:rsidRPr="00273C6F">
        <w:rPr>
          <w:rFonts w:ascii="Tahoma" w:hAnsi="Tahoma" w:cs="Tahoma"/>
        </w:rPr>
        <w:t>υπ.αρ</w:t>
      </w:r>
      <w:proofErr w:type="spellEnd"/>
      <w:r w:rsidR="002627B4" w:rsidRPr="00273C6F">
        <w:rPr>
          <w:rFonts w:ascii="Tahoma" w:hAnsi="Tahoma" w:cs="Tahoma"/>
        </w:rPr>
        <w:t xml:space="preserve">. </w:t>
      </w:r>
      <w:proofErr w:type="spellStart"/>
      <w:r w:rsidR="002627B4" w:rsidRPr="00273C6F">
        <w:rPr>
          <w:rFonts w:ascii="Tahoma" w:hAnsi="Tahoma" w:cs="Tahoma"/>
        </w:rPr>
        <w:t>πρωτ</w:t>
      </w:r>
      <w:proofErr w:type="spellEnd"/>
      <w:r w:rsidR="002627B4" w:rsidRPr="00273C6F">
        <w:rPr>
          <w:rFonts w:ascii="Tahoma" w:hAnsi="Tahoma" w:cs="Tahoma"/>
        </w:rPr>
        <w:t xml:space="preserve">. </w:t>
      </w:r>
      <w:r w:rsidR="00B06996" w:rsidRPr="00273C6F">
        <w:rPr>
          <w:rFonts w:ascii="Tahoma" w:hAnsi="Tahoma" w:cs="Tahoma"/>
        </w:rPr>
        <w:t>Γ4β/</w:t>
      </w:r>
      <w:r w:rsidR="00AD555E">
        <w:rPr>
          <w:rFonts w:ascii="Tahoma" w:hAnsi="Tahoma" w:cs="Tahoma"/>
        </w:rPr>
        <w:t>18157</w:t>
      </w:r>
      <w:r w:rsidR="00B06996" w:rsidRPr="00273C6F">
        <w:rPr>
          <w:rFonts w:ascii="Tahoma" w:hAnsi="Tahoma" w:cs="Tahoma"/>
        </w:rPr>
        <w:t>/0</w:t>
      </w:r>
      <w:r w:rsidR="00AD555E">
        <w:rPr>
          <w:rFonts w:ascii="Tahoma" w:hAnsi="Tahoma" w:cs="Tahoma"/>
        </w:rPr>
        <w:t>8</w:t>
      </w:r>
      <w:r w:rsidR="00B06996" w:rsidRPr="00273C6F">
        <w:rPr>
          <w:rFonts w:ascii="Tahoma" w:hAnsi="Tahoma" w:cs="Tahoma"/>
        </w:rPr>
        <w:t>-0</w:t>
      </w:r>
      <w:r w:rsidR="00AD555E">
        <w:rPr>
          <w:rFonts w:ascii="Tahoma" w:hAnsi="Tahoma" w:cs="Tahoma"/>
        </w:rPr>
        <w:t>5</w:t>
      </w:r>
      <w:r w:rsidR="00B06996" w:rsidRPr="00273C6F">
        <w:rPr>
          <w:rFonts w:ascii="Tahoma" w:hAnsi="Tahoma" w:cs="Tahoma"/>
        </w:rPr>
        <w:t xml:space="preserve">-2026 </w:t>
      </w:r>
      <w:r w:rsidR="002627B4" w:rsidRPr="00273C6F">
        <w:rPr>
          <w:rFonts w:ascii="Tahoma" w:hAnsi="Tahoma" w:cs="Tahoma"/>
        </w:rPr>
        <w:t>απόφαση</w:t>
      </w:r>
      <w:r w:rsidR="00D64CF4" w:rsidRPr="00273C6F">
        <w:rPr>
          <w:rFonts w:ascii="Tahoma" w:hAnsi="Tahoma" w:cs="Tahoma"/>
        </w:rPr>
        <w:t>ς</w:t>
      </w:r>
      <w:r w:rsidR="002627B4" w:rsidRPr="00273C6F">
        <w:rPr>
          <w:rFonts w:ascii="Tahoma" w:hAnsi="Tahoma" w:cs="Tahoma"/>
        </w:rPr>
        <w:t xml:space="preserve"> Υφυπουργού Υγείας με θέμα:</w:t>
      </w:r>
      <w:r w:rsidR="00D64CF4" w:rsidRPr="00273C6F">
        <w:rPr>
          <w:rFonts w:ascii="Tahoma" w:hAnsi="Tahoma" w:cs="Tahoma"/>
        </w:rPr>
        <w:t xml:space="preserve"> </w:t>
      </w:r>
      <w:r w:rsidR="00B06996" w:rsidRPr="00273C6F">
        <w:rPr>
          <w:rFonts w:ascii="Tahoma" w:hAnsi="Tahoma" w:cs="Tahoma"/>
        </w:rPr>
        <w:t>«Έγκριση συνεργασίας του ΓΕΝΙΚΟΥ ΝΟΣΟΚΟΜΕΙΟΥ ΘΗΡΑΣ-ΑΕΜΥ Α.Ε με</w:t>
      </w:r>
      <w:r w:rsidR="00AD555E">
        <w:rPr>
          <w:rFonts w:ascii="Tahoma" w:hAnsi="Tahoma" w:cs="Tahoma"/>
        </w:rPr>
        <w:t xml:space="preserve"> οχτώ</w:t>
      </w:r>
      <w:r w:rsidR="00B06996" w:rsidRPr="00273C6F">
        <w:rPr>
          <w:rFonts w:ascii="Tahoma" w:hAnsi="Tahoma" w:cs="Tahoma"/>
        </w:rPr>
        <w:t xml:space="preserve"> (</w:t>
      </w:r>
      <w:r w:rsidR="00AD555E">
        <w:rPr>
          <w:rFonts w:ascii="Tahoma" w:hAnsi="Tahoma" w:cs="Tahoma"/>
        </w:rPr>
        <w:t>8</w:t>
      </w:r>
      <w:r w:rsidR="00B06996" w:rsidRPr="00273C6F">
        <w:rPr>
          <w:rFonts w:ascii="Tahoma" w:hAnsi="Tahoma" w:cs="Tahoma"/>
        </w:rPr>
        <w:t xml:space="preserve">) ιδιώτες ιατρούς διαφόρων ειδικοτήτων, με καθεστώς έκδοσης </w:t>
      </w:r>
      <w:r w:rsidR="008725C9">
        <w:rPr>
          <w:rFonts w:ascii="Tahoma" w:hAnsi="Tahoma" w:cs="Tahoma"/>
        </w:rPr>
        <w:t xml:space="preserve">δελτίου </w:t>
      </w:r>
      <w:r w:rsidR="00B06996" w:rsidRPr="00273C6F">
        <w:rPr>
          <w:rFonts w:ascii="Tahoma" w:hAnsi="Tahoma" w:cs="Tahoma"/>
        </w:rPr>
        <w:t>απόδειξης παροχής υπηρεσιών».</w:t>
      </w:r>
      <w:r w:rsidR="00D37578" w:rsidRPr="00273C6F">
        <w:rPr>
          <w:rFonts w:ascii="Tahoma" w:hAnsi="Tahoma" w:cs="Tahoma"/>
        </w:rPr>
        <w:t>:</w:t>
      </w:r>
    </w:p>
    <w:p w14:paraId="48709453" w14:textId="77777777" w:rsidR="00292244" w:rsidRDefault="00292244" w:rsidP="00292244">
      <w:pPr>
        <w:autoSpaceDE w:val="0"/>
        <w:autoSpaceDN w:val="0"/>
        <w:adjustRightInd w:val="0"/>
        <w:spacing w:line="360" w:lineRule="auto"/>
        <w:jc w:val="both"/>
        <w:rPr>
          <w:sz w:val="22"/>
          <w:szCs w:val="22"/>
        </w:rPr>
      </w:pPr>
    </w:p>
    <w:p w14:paraId="1EFA4E46" w14:textId="77777777" w:rsidR="00292244" w:rsidRDefault="00292244" w:rsidP="00292244">
      <w:pPr>
        <w:autoSpaceDE w:val="0"/>
        <w:autoSpaceDN w:val="0"/>
        <w:adjustRightInd w:val="0"/>
        <w:spacing w:line="360" w:lineRule="auto"/>
        <w:jc w:val="both"/>
        <w:rPr>
          <w:sz w:val="22"/>
          <w:szCs w:val="22"/>
        </w:rPr>
      </w:pPr>
    </w:p>
    <w:p w14:paraId="367FA56F" w14:textId="77777777" w:rsidR="00292244" w:rsidRDefault="00292244" w:rsidP="00292244">
      <w:pPr>
        <w:autoSpaceDE w:val="0"/>
        <w:autoSpaceDN w:val="0"/>
        <w:adjustRightInd w:val="0"/>
        <w:spacing w:line="360" w:lineRule="auto"/>
        <w:jc w:val="both"/>
        <w:rPr>
          <w:sz w:val="22"/>
          <w:szCs w:val="22"/>
        </w:rPr>
      </w:pPr>
    </w:p>
    <w:p w14:paraId="75240DFB" w14:textId="77777777" w:rsidR="00292244" w:rsidRDefault="00292244" w:rsidP="00292244">
      <w:pPr>
        <w:autoSpaceDE w:val="0"/>
        <w:autoSpaceDN w:val="0"/>
        <w:adjustRightInd w:val="0"/>
        <w:spacing w:line="360" w:lineRule="auto"/>
        <w:jc w:val="both"/>
        <w:rPr>
          <w:sz w:val="22"/>
          <w:szCs w:val="22"/>
        </w:rPr>
      </w:pPr>
    </w:p>
    <w:p w14:paraId="4985E7C8" w14:textId="77777777" w:rsidR="00292244" w:rsidRDefault="00292244" w:rsidP="00292244">
      <w:pPr>
        <w:autoSpaceDE w:val="0"/>
        <w:autoSpaceDN w:val="0"/>
        <w:adjustRightInd w:val="0"/>
        <w:spacing w:line="360" w:lineRule="auto"/>
        <w:jc w:val="both"/>
        <w:rPr>
          <w:sz w:val="22"/>
          <w:szCs w:val="22"/>
        </w:rPr>
      </w:pPr>
    </w:p>
    <w:p w14:paraId="42E3C12F" w14:textId="77777777" w:rsidR="00292244" w:rsidRDefault="00292244" w:rsidP="00292244">
      <w:pPr>
        <w:autoSpaceDE w:val="0"/>
        <w:autoSpaceDN w:val="0"/>
        <w:adjustRightInd w:val="0"/>
        <w:spacing w:line="360" w:lineRule="auto"/>
        <w:jc w:val="both"/>
        <w:rPr>
          <w:sz w:val="22"/>
          <w:szCs w:val="22"/>
        </w:rPr>
      </w:pPr>
    </w:p>
    <w:p w14:paraId="0DD947F6" w14:textId="77777777" w:rsidR="00292244" w:rsidRDefault="00292244" w:rsidP="00292244">
      <w:pPr>
        <w:autoSpaceDE w:val="0"/>
        <w:autoSpaceDN w:val="0"/>
        <w:adjustRightInd w:val="0"/>
        <w:spacing w:line="360" w:lineRule="auto"/>
        <w:jc w:val="both"/>
        <w:rPr>
          <w:sz w:val="22"/>
          <w:szCs w:val="22"/>
        </w:rPr>
      </w:pPr>
    </w:p>
    <w:p w14:paraId="1D90B5EA" w14:textId="77777777" w:rsidR="00292244" w:rsidRDefault="00292244" w:rsidP="00292244">
      <w:pPr>
        <w:autoSpaceDE w:val="0"/>
        <w:autoSpaceDN w:val="0"/>
        <w:adjustRightInd w:val="0"/>
        <w:spacing w:line="360" w:lineRule="auto"/>
        <w:jc w:val="both"/>
        <w:rPr>
          <w:sz w:val="22"/>
          <w:szCs w:val="22"/>
        </w:rPr>
      </w:pPr>
    </w:p>
    <w:p w14:paraId="2DD009AE" w14:textId="77777777" w:rsidR="00292244" w:rsidRPr="002627B4" w:rsidRDefault="00292244" w:rsidP="00292244">
      <w:pPr>
        <w:autoSpaceDE w:val="0"/>
        <w:autoSpaceDN w:val="0"/>
        <w:adjustRightInd w:val="0"/>
        <w:spacing w:line="360" w:lineRule="auto"/>
        <w:jc w:val="both"/>
        <w:rPr>
          <w:sz w:val="22"/>
          <w:szCs w:val="22"/>
        </w:rPr>
      </w:pPr>
    </w:p>
    <w:p w14:paraId="1659CDDE" w14:textId="56001FBC" w:rsidR="004F2863" w:rsidRPr="00997524" w:rsidRDefault="000978FD" w:rsidP="00C34F56">
      <w:pPr>
        <w:pStyle w:val="Garamod"/>
        <w:rPr>
          <w:sz w:val="22"/>
          <w:szCs w:val="22"/>
        </w:rPr>
      </w:pPr>
      <w:r w:rsidRPr="00997524">
        <w:rPr>
          <w:rFonts w:ascii="Tahoma" w:hAnsi="Tahoma" w:cs="Tahoma"/>
          <w:b/>
          <w:sz w:val="22"/>
          <w:szCs w:val="22"/>
          <w:lang w:val="el-GR"/>
        </w:rPr>
        <w:t>Για το ΓΝ Θήρας</w:t>
      </w:r>
    </w:p>
    <w:tbl>
      <w:tblPr>
        <w:tblW w:w="9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556"/>
        <w:gridCol w:w="1051"/>
        <w:gridCol w:w="5637"/>
      </w:tblGrid>
      <w:tr w:rsidR="00AD555E" w:rsidRPr="004D2546" w14:paraId="675CAD4C" w14:textId="77777777" w:rsidTr="00727035">
        <w:tc>
          <w:tcPr>
            <w:tcW w:w="603" w:type="dxa"/>
            <w:tcBorders>
              <w:top w:val="single" w:sz="4" w:space="0" w:color="auto"/>
              <w:left w:val="single" w:sz="4" w:space="0" w:color="auto"/>
              <w:bottom w:val="single" w:sz="4" w:space="0" w:color="auto"/>
              <w:right w:val="single" w:sz="4" w:space="0" w:color="auto"/>
            </w:tcBorders>
            <w:hideMark/>
          </w:tcPr>
          <w:p w14:paraId="6E118AFA"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bookmarkStart w:id="5" w:name="_Hlk200017873"/>
            <w:r w:rsidRPr="004D2546">
              <w:rPr>
                <w:rFonts w:ascii="Calibri" w:eastAsia="Calibri" w:hAnsi="Calibri" w:cs="Times New Roman"/>
                <w:b/>
                <w:bCs/>
                <w:lang w:val="en-US" w:eastAsia="en-US"/>
              </w:rPr>
              <w:t>α/α</w:t>
            </w:r>
          </w:p>
        </w:tc>
        <w:tc>
          <w:tcPr>
            <w:tcW w:w="2556" w:type="dxa"/>
            <w:tcBorders>
              <w:top w:val="single" w:sz="4" w:space="0" w:color="auto"/>
              <w:left w:val="single" w:sz="4" w:space="0" w:color="auto"/>
              <w:bottom w:val="single" w:sz="4" w:space="0" w:color="auto"/>
              <w:right w:val="single" w:sz="4" w:space="0" w:color="auto"/>
            </w:tcBorders>
            <w:hideMark/>
          </w:tcPr>
          <w:p w14:paraId="320D8B3D"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proofErr w:type="spellStart"/>
            <w:r w:rsidRPr="004D2546">
              <w:rPr>
                <w:rFonts w:ascii="Calibri" w:eastAsia="Calibri" w:hAnsi="Calibri" w:cs="Times New Roman"/>
                <w:b/>
                <w:bCs/>
                <w:lang w:val="en-US" w:eastAsia="en-US"/>
              </w:rPr>
              <w:t>Ειδικότητ</w:t>
            </w:r>
            <w:proofErr w:type="spellEnd"/>
            <w:r w:rsidRPr="004D2546">
              <w:rPr>
                <w:rFonts w:ascii="Calibri" w:eastAsia="Calibri" w:hAnsi="Calibri" w:cs="Times New Roman"/>
                <w:b/>
                <w:bCs/>
                <w:lang w:val="en-US" w:eastAsia="en-US"/>
              </w:rPr>
              <w:t>α</w:t>
            </w:r>
          </w:p>
        </w:tc>
        <w:tc>
          <w:tcPr>
            <w:tcW w:w="1051" w:type="dxa"/>
            <w:tcBorders>
              <w:top w:val="single" w:sz="4" w:space="0" w:color="auto"/>
              <w:left w:val="single" w:sz="4" w:space="0" w:color="auto"/>
              <w:bottom w:val="single" w:sz="4" w:space="0" w:color="auto"/>
              <w:right w:val="single" w:sz="4" w:space="0" w:color="auto"/>
            </w:tcBorders>
            <w:hideMark/>
          </w:tcPr>
          <w:p w14:paraId="4CA364B9"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val="en-US" w:eastAsia="en-US"/>
              </w:rPr>
            </w:pPr>
            <w:proofErr w:type="spellStart"/>
            <w:r w:rsidRPr="004D2546">
              <w:rPr>
                <w:rFonts w:ascii="Calibri" w:eastAsia="Calibri" w:hAnsi="Calibri" w:cs="Times New Roman"/>
                <w:b/>
                <w:bCs/>
                <w:lang w:val="en-US" w:eastAsia="en-US"/>
              </w:rPr>
              <w:t>Αριθμός</w:t>
            </w:r>
            <w:proofErr w:type="spellEnd"/>
            <w:r w:rsidRPr="004D2546">
              <w:rPr>
                <w:rFonts w:ascii="Calibri" w:eastAsia="Calibri" w:hAnsi="Calibri" w:cs="Times New Roman"/>
                <w:b/>
                <w:bCs/>
                <w:lang w:val="en-US" w:eastAsia="en-US"/>
              </w:rPr>
              <w:t xml:space="preserve"> </w:t>
            </w:r>
            <w:proofErr w:type="spellStart"/>
            <w:r w:rsidRPr="004D2546">
              <w:rPr>
                <w:rFonts w:ascii="Calibri" w:eastAsia="Calibri" w:hAnsi="Calibri" w:cs="Times New Roman"/>
                <w:b/>
                <w:bCs/>
                <w:lang w:val="en-US" w:eastAsia="en-US"/>
              </w:rPr>
              <w:t>Θέσεων</w:t>
            </w:r>
            <w:proofErr w:type="spellEnd"/>
          </w:p>
        </w:tc>
        <w:tc>
          <w:tcPr>
            <w:tcW w:w="5637" w:type="dxa"/>
            <w:tcBorders>
              <w:top w:val="single" w:sz="4" w:space="0" w:color="auto"/>
              <w:left w:val="single" w:sz="4" w:space="0" w:color="auto"/>
              <w:bottom w:val="single" w:sz="4" w:space="0" w:color="auto"/>
              <w:right w:val="single" w:sz="4" w:space="0" w:color="auto"/>
            </w:tcBorders>
            <w:hideMark/>
          </w:tcPr>
          <w:p w14:paraId="335BE493" w14:textId="77777777" w:rsidR="00AD555E" w:rsidRPr="004D2546" w:rsidRDefault="00AD555E" w:rsidP="00727035">
            <w:pPr>
              <w:suppressAutoHyphens/>
              <w:autoSpaceDN w:val="0"/>
              <w:spacing w:line="360" w:lineRule="auto"/>
              <w:textAlignment w:val="baseline"/>
              <w:rPr>
                <w:rFonts w:ascii="Calibri" w:eastAsia="Calibri" w:hAnsi="Calibri" w:cs="Times New Roman"/>
                <w:b/>
                <w:bCs/>
                <w:lang w:eastAsia="en-US"/>
              </w:rPr>
            </w:pPr>
            <w:r w:rsidRPr="004D2546">
              <w:rPr>
                <w:rFonts w:ascii="Calibri" w:eastAsia="Calibri" w:hAnsi="Calibri" w:cs="Times New Roman"/>
                <w:b/>
                <w:bCs/>
                <w:lang w:eastAsia="en-US"/>
              </w:rPr>
              <w:t xml:space="preserve"> ΠΑΡΑΤΗΡΗΣΕΙΣ</w:t>
            </w:r>
          </w:p>
        </w:tc>
      </w:tr>
      <w:tr w:rsidR="00B54B20" w:rsidRPr="004D2546" w14:paraId="08472AA2" w14:textId="77777777" w:rsidTr="00727035">
        <w:tc>
          <w:tcPr>
            <w:tcW w:w="603" w:type="dxa"/>
            <w:tcBorders>
              <w:top w:val="single" w:sz="4" w:space="0" w:color="auto"/>
              <w:left w:val="single" w:sz="4" w:space="0" w:color="auto"/>
              <w:bottom w:val="single" w:sz="4" w:space="0" w:color="auto"/>
              <w:right w:val="single" w:sz="4" w:space="0" w:color="auto"/>
            </w:tcBorders>
          </w:tcPr>
          <w:p w14:paraId="737B5990" w14:textId="083A3E8A" w:rsidR="00B54B20" w:rsidRPr="006F2B7A" w:rsidRDefault="006F2B7A" w:rsidP="00B54B20">
            <w:pPr>
              <w:suppressAutoHyphens/>
              <w:autoSpaceDN w:val="0"/>
              <w:spacing w:line="360" w:lineRule="auto"/>
              <w:textAlignment w:val="baseline"/>
              <w:rPr>
                <w:rFonts w:ascii="Calibri" w:eastAsia="Calibri" w:hAnsi="Calibri" w:cs="Times New Roman"/>
                <w:lang w:val="en-US" w:eastAsia="en-US"/>
              </w:rPr>
            </w:pPr>
            <w:r>
              <w:rPr>
                <w:rFonts w:ascii="Calibri" w:eastAsia="Calibri" w:hAnsi="Calibri" w:cs="Times New Roman"/>
                <w:lang w:val="en-US" w:eastAsia="en-US"/>
              </w:rPr>
              <w:t>1</w:t>
            </w:r>
          </w:p>
        </w:tc>
        <w:tc>
          <w:tcPr>
            <w:tcW w:w="2556" w:type="dxa"/>
            <w:tcBorders>
              <w:top w:val="single" w:sz="4" w:space="0" w:color="auto"/>
              <w:left w:val="single" w:sz="4" w:space="0" w:color="auto"/>
              <w:bottom w:val="single" w:sz="4" w:space="0" w:color="auto"/>
              <w:right w:val="single" w:sz="4" w:space="0" w:color="auto"/>
            </w:tcBorders>
          </w:tcPr>
          <w:p w14:paraId="5E27D043" w14:textId="50165CA0" w:rsidR="00B54B20" w:rsidRDefault="00B54B20" w:rsidP="00B54B20">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ΑΙΜΑΤΟΛΟΓΙΑΣ</w:t>
            </w:r>
          </w:p>
        </w:tc>
        <w:tc>
          <w:tcPr>
            <w:tcW w:w="1051" w:type="dxa"/>
            <w:tcBorders>
              <w:top w:val="single" w:sz="4" w:space="0" w:color="auto"/>
              <w:left w:val="single" w:sz="4" w:space="0" w:color="auto"/>
              <w:bottom w:val="single" w:sz="4" w:space="0" w:color="auto"/>
              <w:right w:val="single" w:sz="4" w:space="0" w:color="auto"/>
            </w:tcBorders>
          </w:tcPr>
          <w:p w14:paraId="386D8A5C" w14:textId="04EC34F4" w:rsidR="00B54B20" w:rsidRDefault="00B54B20" w:rsidP="00B54B20">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74B82B69" w14:textId="77777777" w:rsidR="00B54B20" w:rsidRDefault="00B54B20" w:rsidP="00B54B20">
            <w:pPr>
              <w:spacing w:line="360" w:lineRule="auto"/>
              <w:jc w:val="center"/>
              <w:rPr>
                <w:rFonts w:ascii="Calibri" w:eastAsia="Calibri" w:hAnsi="Calibri" w:cs="Times New Roman"/>
                <w:lang w:eastAsia="en-US"/>
              </w:rPr>
            </w:pPr>
            <w:r>
              <w:rPr>
                <w:rFonts w:ascii="Calibri" w:eastAsia="Calibri" w:hAnsi="Calibri" w:cs="Times New Roman"/>
                <w:lang w:eastAsia="en-US"/>
              </w:rPr>
              <w:t>Η συνεργασία αφορά:</w:t>
            </w:r>
          </w:p>
          <w:p w14:paraId="5D61B41A" w14:textId="586652E1" w:rsidR="00B54B20" w:rsidRPr="004D2546" w:rsidRDefault="00B54B20" w:rsidP="00B54B20">
            <w:pPr>
              <w:spacing w:line="360" w:lineRule="auto"/>
              <w:jc w:val="center"/>
              <w:rPr>
                <w:rFonts w:ascii="Calibri" w:eastAsia="Calibri" w:hAnsi="Calibri" w:cs="Times New Roman"/>
                <w:lang w:eastAsia="en-US"/>
              </w:rPr>
            </w:pPr>
            <w:r>
              <w:rPr>
                <w:rFonts w:ascii="Calibri" w:eastAsia="Calibri" w:hAnsi="Calibri" w:cs="Times New Roman"/>
                <w:lang w:eastAsia="en-US"/>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proofErr w:type="spellStart"/>
            <w:r>
              <w:rPr>
                <w:rFonts w:ascii="Calibri" w:eastAsia="Calibri" w:hAnsi="Calibri" w:cs="Times New Roman"/>
                <w:lang w:eastAsia="en-US"/>
              </w:rPr>
              <w:t>DRGs</w:t>
            </w:r>
            <w:proofErr w:type="spellEnd"/>
            <w:r>
              <w:rPr>
                <w:rFonts w:ascii="Calibri" w:eastAsia="Calibri" w:hAnsi="Calibri" w:cs="Times New Roman"/>
                <w:lang w:eastAsia="en-US"/>
              </w:rPr>
              <w:t xml:space="preserve">), σύμφωνα με την Υπουργική Απόφαση Γ2δ/Γ.Π. 21605/24-05-2021 (ΦΕΚ Β' 2241/31-05-2021) για </w:t>
            </w:r>
            <w:r>
              <w:rPr>
                <w:rFonts w:ascii="Calibri" w:eastAsia="Calibri" w:hAnsi="Calibri" w:cs="Times New Roman"/>
                <w:b/>
                <w:bCs/>
                <w:lang w:eastAsia="en-US"/>
              </w:rPr>
              <w:t>έως 172</w:t>
            </w:r>
            <w:r>
              <w:rPr>
                <w:rFonts w:ascii="Calibri" w:eastAsia="Calibri" w:hAnsi="Calibri" w:cs="Times New Roman"/>
                <w:lang w:eastAsia="en-US"/>
              </w:rPr>
              <w:t xml:space="preserve"> </w:t>
            </w:r>
            <w:r>
              <w:rPr>
                <w:rFonts w:ascii="Calibri" w:eastAsia="Calibri" w:hAnsi="Calibri" w:cs="Times New Roman"/>
                <w:b/>
                <w:bCs/>
                <w:lang w:eastAsia="en-US"/>
              </w:rPr>
              <w:t>ώρες</w:t>
            </w:r>
            <w:r>
              <w:rPr>
                <w:rFonts w:ascii="Calibri" w:eastAsia="Calibri" w:hAnsi="Calibri" w:cs="Times New Roman"/>
                <w:lang w:eastAsia="en-US"/>
              </w:rPr>
              <w:t xml:space="preserve"> τον μήνα / </w:t>
            </w:r>
            <w:r>
              <w:rPr>
                <w:rFonts w:ascii="Calibri" w:eastAsia="Calibri" w:hAnsi="Calibri" w:cs="Times New Roman"/>
                <w:b/>
                <w:bCs/>
                <w:lang w:eastAsia="en-US"/>
              </w:rPr>
              <w:t>Συνολικό  κόστος έργου για διάστημα δώδεκα (12) μηνών</w:t>
            </w:r>
            <w:r>
              <w:rPr>
                <w:rFonts w:ascii="Calibri" w:eastAsia="Calibri" w:hAnsi="Calibri" w:cs="Times New Roman"/>
                <w:lang w:eastAsia="en-US"/>
              </w:rPr>
              <w:t xml:space="preserve"> ανά ιατρό (σε περίπτωση κάλυψης 172 ωρών το μήνα):    44.265,00€</w:t>
            </w:r>
          </w:p>
        </w:tc>
      </w:tr>
      <w:bookmarkEnd w:id="5"/>
    </w:tbl>
    <w:p w14:paraId="689318B3" w14:textId="77777777" w:rsidR="004F2863" w:rsidRDefault="004F2863" w:rsidP="0065760E">
      <w:pPr>
        <w:pStyle w:val="Garamod"/>
        <w:spacing w:line="336" w:lineRule="auto"/>
        <w:rPr>
          <w:rFonts w:ascii="Tahoma" w:hAnsi="Tahoma" w:cs="Tahoma"/>
          <w:sz w:val="22"/>
          <w:szCs w:val="22"/>
          <w:lang w:val="el-GR"/>
        </w:rPr>
      </w:pPr>
    </w:p>
    <w:p w14:paraId="2A377192" w14:textId="77777777" w:rsidR="00483A48" w:rsidRDefault="00483A48" w:rsidP="0065760E">
      <w:pPr>
        <w:pStyle w:val="Garamod"/>
        <w:spacing w:line="336" w:lineRule="auto"/>
        <w:rPr>
          <w:rFonts w:ascii="Tahoma" w:hAnsi="Tahoma" w:cs="Tahoma"/>
          <w:sz w:val="22"/>
          <w:szCs w:val="22"/>
          <w:lang w:val="el-GR"/>
        </w:rPr>
      </w:pPr>
    </w:p>
    <w:p w14:paraId="7E2FE0EF" w14:textId="77777777" w:rsidR="002E2FA9" w:rsidRDefault="002E2FA9" w:rsidP="002E2FA9">
      <w:pPr>
        <w:spacing w:line="360" w:lineRule="auto"/>
        <w:jc w:val="both"/>
        <w:rPr>
          <w:bCs/>
          <w:color w:val="000000"/>
        </w:rPr>
      </w:pPr>
      <w:r w:rsidRPr="00EA35E3">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t xml:space="preserve"> </w:t>
      </w:r>
      <w:r w:rsidRPr="00EA35E3">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0DD53C92" w14:textId="77777777" w:rsidR="002E2FA9" w:rsidRDefault="002E2FA9" w:rsidP="002E2FA9">
      <w:pPr>
        <w:spacing w:line="360" w:lineRule="auto"/>
        <w:jc w:val="both"/>
        <w:rPr>
          <w:bCs/>
          <w:color w:val="000000"/>
        </w:rPr>
      </w:pPr>
      <w:r w:rsidRPr="00EA35E3">
        <w:rPr>
          <w:bCs/>
          <w:color w:val="000000"/>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bCs/>
          <w:color w:val="000000"/>
        </w:rPr>
        <w:t xml:space="preserve"> </w:t>
      </w:r>
      <w:r w:rsidRPr="00EA35E3">
        <w:rPr>
          <w:bCs/>
          <w:color w:val="000000"/>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w:t>
      </w:r>
      <w:r w:rsidRPr="00EA35E3">
        <w:rPr>
          <w:bCs/>
          <w:color w:val="000000"/>
        </w:rPr>
        <w:lastRenderedPageBreak/>
        <w:t>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30456C9A" w14:textId="77777777" w:rsidR="009074FB" w:rsidRPr="00582AC1" w:rsidRDefault="009074FB" w:rsidP="0065760E">
      <w:pPr>
        <w:pStyle w:val="Garamod"/>
        <w:spacing w:line="336" w:lineRule="auto"/>
        <w:rPr>
          <w:rFonts w:ascii="Tahoma" w:hAnsi="Tahoma" w:cs="Tahoma"/>
          <w:sz w:val="20"/>
          <w:szCs w:val="20"/>
          <w:lang w:val="el-GR"/>
        </w:rPr>
      </w:pPr>
    </w:p>
    <w:p w14:paraId="3FDAADB4" w14:textId="503648BC" w:rsidR="006F2E49" w:rsidRDefault="00AC2F1F"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Οι ενδιαφερόμενοι </w:t>
      </w:r>
      <w:r w:rsidR="00212CEB">
        <w:rPr>
          <w:rFonts w:ascii="Tahoma" w:hAnsi="Tahoma" w:cs="Tahoma"/>
          <w:sz w:val="22"/>
          <w:szCs w:val="22"/>
          <w:lang w:val="el-GR"/>
        </w:rPr>
        <w:t xml:space="preserve">συνεργάτες </w:t>
      </w:r>
      <w:r w:rsidRPr="006D7C14">
        <w:rPr>
          <w:rFonts w:ascii="Tahoma" w:hAnsi="Tahoma" w:cs="Tahoma"/>
          <w:sz w:val="22"/>
          <w:szCs w:val="22"/>
          <w:lang w:val="el-GR"/>
        </w:rPr>
        <w:t>καλούνται</w:t>
      </w:r>
      <w:r w:rsidR="006F2E49" w:rsidRPr="006D7C14">
        <w:rPr>
          <w:rFonts w:ascii="Tahoma" w:hAnsi="Tahoma" w:cs="Tahoma"/>
          <w:sz w:val="22"/>
          <w:szCs w:val="22"/>
          <w:lang w:val="el-GR"/>
        </w:rPr>
        <w:t xml:space="preserve"> να υποβάλλουν την υποψηφιότητά τους σε κλειστό φάκελο στο χρονικό διάστημα </w:t>
      </w:r>
      <w:r w:rsidR="00C8206E">
        <w:rPr>
          <w:rFonts w:ascii="Tahoma" w:hAnsi="Tahoma" w:cs="Tahoma"/>
          <w:b/>
          <w:sz w:val="22"/>
          <w:szCs w:val="22"/>
          <w:lang w:val="el-GR"/>
        </w:rPr>
        <w:t>από</w:t>
      </w:r>
      <w:r w:rsidR="00A866DC" w:rsidRPr="00A866DC">
        <w:rPr>
          <w:rFonts w:ascii="Tahoma" w:hAnsi="Tahoma" w:cs="Tahoma"/>
          <w:b/>
          <w:sz w:val="22"/>
          <w:szCs w:val="22"/>
          <w:lang w:val="el-GR"/>
        </w:rPr>
        <w:t xml:space="preserve"> </w:t>
      </w:r>
      <w:r w:rsidR="00E251BE">
        <w:rPr>
          <w:rFonts w:ascii="Tahoma" w:hAnsi="Tahoma" w:cs="Tahoma"/>
          <w:b/>
          <w:sz w:val="22"/>
          <w:szCs w:val="22"/>
          <w:lang w:val="el-GR"/>
        </w:rPr>
        <w:t>29</w:t>
      </w:r>
      <w:r w:rsidR="005F43FF" w:rsidRPr="00A866DC">
        <w:rPr>
          <w:rFonts w:ascii="Tahoma" w:hAnsi="Tahoma" w:cs="Tahoma"/>
          <w:b/>
          <w:sz w:val="22"/>
          <w:szCs w:val="22"/>
          <w:lang w:val="el-GR"/>
        </w:rPr>
        <w:t>/</w:t>
      </w:r>
      <w:r w:rsidR="007761F1">
        <w:rPr>
          <w:rFonts w:ascii="Tahoma" w:hAnsi="Tahoma" w:cs="Tahoma"/>
          <w:b/>
          <w:sz w:val="22"/>
          <w:szCs w:val="22"/>
          <w:lang w:val="el-GR"/>
        </w:rPr>
        <w:t>10</w:t>
      </w:r>
      <w:r w:rsidR="005F43FF" w:rsidRPr="00A866DC">
        <w:rPr>
          <w:rFonts w:ascii="Tahoma" w:hAnsi="Tahoma" w:cs="Tahoma"/>
          <w:b/>
          <w:sz w:val="22"/>
          <w:szCs w:val="22"/>
          <w:lang w:val="el-GR"/>
        </w:rPr>
        <w:t>/20</w:t>
      </w:r>
      <w:r w:rsidR="00D16930" w:rsidRPr="00A866DC">
        <w:rPr>
          <w:rFonts w:ascii="Tahoma" w:hAnsi="Tahoma" w:cs="Tahoma"/>
          <w:b/>
          <w:sz w:val="22"/>
          <w:szCs w:val="22"/>
          <w:lang w:val="el-GR"/>
        </w:rPr>
        <w:t>2</w:t>
      </w:r>
      <w:r w:rsidR="00C27237" w:rsidRPr="00A866DC">
        <w:rPr>
          <w:rFonts w:ascii="Tahoma" w:hAnsi="Tahoma" w:cs="Tahoma"/>
          <w:b/>
          <w:sz w:val="22"/>
          <w:szCs w:val="22"/>
          <w:lang w:val="el-GR"/>
        </w:rPr>
        <w:t>6</w:t>
      </w:r>
      <w:r w:rsidR="005F43FF" w:rsidRPr="00A866DC">
        <w:rPr>
          <w:rFonts w:ascii="Tahoma" w:hAnsi="Tahoma" w:cs="Tahoma"/>
          <w:b/>
          <w:sz w:val="22"/>
          <w:szCs w:val="22"/>
          <w:lang w:val="el-GR"/>
        </w:rPr>
        <w:t xml:space="preserve"> </w:t>
      </w:r>
      <w:r w:rsidR="006F2E49" w:rsidRPr="00A866DC">
        <w:rPr>
          <w:rFonts w:ascii="Tahoma" w:hAnsi="Tahoma" w:cs="Tahoma"/>
          <w:b/>
          <w:sz w:val="22"/>
          <w:szCs w:val="22"/>
          <w:lang w:val="el-GR"/>
        </w:rPr>
        <w:t>έως</w:t>
      </w:r>
      <w:r w:rsidR="00171087" w:rsidRPr="00A866DC">
        <w:rPr>
          <w:rFonts w:ascii="Tahoma" w:hAnsi="Tahoma" w:cs="Tahoma"/>
          <w:b/>
          <w:sz w:val="22"/>
          <w:szCs w:val="22"/>
          <w:lang w:val="el-GR"/>
        </w:rPr>
        <w:t xml:space="preserve"> και</w:t>
      </w:r>
      <w:r w:rsidR="00A866DC" w:rsidRPr="00A866DC">
        <w:rPr>
          <w:rFonts w:ascii="Tahoma" w:hAnsi="Tahoma" w:cs="Tahoma"/>
          <w:b/>
          <w:sz w:val="22"/>
          <w:szCs w:val="22"/>
          <w:lang w:val="el-GR"/>
        </w:rPr>
        <w:t xml:space="preserve"> </w:t>
      </w:r>
      <w:r w:rsidR="00E251BE">
        <w:rPr>
          <w:rFonts w:ascii="Tahoma" w:hAnsi="Tahoma" w:cs="Tahoma"/>
          <w:b/>
          <w:sz w:val="22"/>
          <w:szCs w:val="22"/>
          <w:lang w:val="el-GR"/>
        </w:rPr>
        <w:t>04</w:t>
      </w:r>
      <w:r w:rsidR="00D16930" w:rsidRPr="00A866DC">
        <w:rPr>
          <w:rFonts w:ascii="Tahoma" w:hAnsi="Tahoma" w:cs="Tahoma"/>
          <w:b/>
          <w:sz w:val="22"/>
          <w:szCs w:val="22"/>
          <w:lang w:val="el-GR"/>
        </w:rPr>
        <w:t>/</w:t>
      </w:r>
      <w:r w:rsidR="007761F1">
        <w:rPr>
          <w:rFonts w:ascii="Tahoma" w:hAnsi="Tahoma" w:cs="Tahoma"/>
          <w:b/>
          <w:sz w:val="22"/>
          <w:szCs w:val="22"/>
          <w:lang w:val="el-GR"/>
        </w:rPr>
        <w:t>1</w:t>
      </w:r>
      <w:r w:rsidR="00E251BE">
        <w:rPr>
          <w:rFonts w:ascii="Tahoma" w:hAnsi="Tahoma" w:cs="Tahoma"/>
          <w:b/>
          <w:sz w:val="22"/>
          <w:szCs w:val="22"/>
          <w:lang w:val="el-GR"/>
        </w:rPr>
        <w:t>1</w:t>
      </w:r>
      <w:r w:rsidR="00D16930" w:rsidRPr="00A866DC">
        <w:rPr>
          <w:rFonts w:ascii="Tahoma" w:hAnsi="Tahoma" w:cs="Tahoma"/>
          <w:b/>
          <w:sz w:val="22"/>
          <w:szCs w:val="22"/>
          <w:lang w:val="el-GR"/>
        </w:rPr>
        <w:t>/202</w:t>
      </w:r>
      <w:r w:rsidR="00C27237" w:rsidRPr="00A866DC">
        <w:rPr>
          <w:rFonts w:ascii="Tahoma" w:hAnsi="Tahoma" w:cs="Tahoma"/>
          <w:b/>
          <w:sz w:val="22"/>
          <w:szCs w:val="22"/>
          <w:lang w:val="el-GR"/>
        </w:rPr>
        <w:t>6</w:t>
      </w:r>
      <w:r w:rsidR="00C8206E">
        <w:rPr>
          <w:rFonts w:ascii="Tahoma" w:hAnsi="Tahoma" w:cs="Tahoma"/>
          <w:b/>
          <w:sz w:val="22"/>
          <w:szCs w:val="22"/>
          <w:lang w:val="el-GR"/>
        </w:rPr>
        <w:t>, ώρα 14.00</w:t>
      </w:r>
      <w:r w:rsidR="00D37578">
        <w:rPr>
          <w:rFonts w:ascii="Tahoma" w:hAnsi="Tahoma" w:cs="Tahoma"/>
          <w:b/>
          <w:sz w:val="22"/>
          <w:szCs w:val="22"/>
          <w:lang w:val="el-GR"/>
        </w:rPr>
        <w:t xml:space="preserve"> </w:t>
      </w:r>
      <w:r w:rsidR="00D37578" w:rsidRPr="00D37578">
        <w:rPr>
          <w:rFonts w:ascii="Tahoma" w:hAnsi="Tahoma" w:cs="Tahoma"/>
          <w:bCs/>
          <w:sz w:val="22"/>
          <w:szCs w:val="22"/>
          <w:lang w:val="el-GR"/>
        </w:rPr>
        <w:t>με τους</w:t>
      </w:r>
      <w:r w:rsidR="00D37578">
        <w:rPr>
          <w:rFonts w:ascii="Tahoma" w:hAnsi="Tahoma" w:cs="Tahoma"/>
          <w:b/>
          <w:sz w:val="22"/>
          <w:szCs w:val="22"/>
          <w:lang w:val="el-GR"/>
        </w:rPr>
        <w:t xml:space="preserve"> </w:t>
      </w:r>
      <w:r w:rsidR="006F2E49" w:rsidRPr="006D7C14">
        <w:rPr>
          <w:rFonts w:ascii="Tahoma" w:hAnsi="Tahoma" w:cs="Tahoma"/>
          <w:sz w:val="22"/>
          <w:szCs w:val="22"/>
          <w:lang w:val="el-GR"/>
        </w:rPr>
        <w:t>εξής</w:t>
      </w:r>
      <w:r w:rsidR="00D37578">
        <w:rPr>
          <w:rFonts w:ascii="Tahoma" w:hAnsi="Tahoma" w:cs="Tahoma"/>
          <w:sz w:val="22"/>
          <w:szCs w:val="22"/>
          <w:lang w:val="el-GR"/>
        </w:rPr>
        <w:t xml:space="preserve"> τρόπους</w:t>
      </w:r>
      <w:r w:rsidR="006F2E49" w:rsidRPr="006D7C14">
        <w:rPr>
          <w:rFonts w:ascii="Tahoma" w:hAnsi="Tahoma" w:cs="Tahoma"/>
          <w:sz w:val="22"/>
          <w:szCs w:val="22"/>
          <w:lang w:val="el-GR"/>
        </w:rPr>
        <w:t>:</w:t>
      </w:r>
      <w:r w:rsidRPr="006D7C14">
        <w:rPr>
          <w:rFonts w:ascii="Tahoma" w:hAnsi="Tahoma" w:cs="Tahoma"/>
          <w:sz w:val="22"/>
          <w:szCs w:val="22"/>
          <w:lang w:val="el-GR"/>
        </w:rPr>
        <w:t xml:space="preserve"> </w:t>
      </w:r>
    </w:p>
    <w:p w14:paraId="43469AEC" w14:textId="77777777" w:rsidR="00700724" w:rsidRPr="00582AC1" w:rsidRDefault="00700724" w:rsidP="0065760E">
      <w:pPr>
        <w:pStyle w:val="Garamod"/>
        <w:spacing w:line="336" w:lineRule="auto"/>
        <w:rPr>
          <w:rFonts w:ascii="Tahoma" w:hAnsi="Tahoma" w:cs="Tahoma"/>
          <w:sz w:val="20"/>
          <w:szCs w:val="20"/>
          <w:lang w:val="el-GR"/>
        </w:rPr>
      </w:pPr>
    </w:p>
    <w:p w14:paraId="06B239FD" w14:textId="77777777" w:rsidR="006F2E49" w:rsidRPr="006D7C14"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α) να αποστείλουν </w:t>
      </w:r>
      <w:r w:rsidR="007471BA" w:rsidRPr="006D7C14">
        <w:rPr>
          <w:rFonts w:ascii="Tahoma" w:hAnsi="Tahoma" w:cs="Tahoma"/>
          <w:sz w:val="22"/>
          <w:szCs w:val="22"/>
          <w:lang w:val="el-GR"/>
        </w:rPr>
        <w:t xml:space="preserve">ταχυδρομικά </w:t>
      </w:r>
      <w:r w:rsidR="008065A2">
        <w:rPr>
          <w:rFonts w:ascii="Tahoma" w:hAnsi="Tahoma" w:cs="Tahoma"/>
          <w:sz w:val="22"/>
          <w:szCs w:val="22"/>
          <w:lang w:val="el-GR"/>
        </w:rPr>
        <w:t xml:space="preserve">με Ταχυμεταφορές ΕΛΤΑ </w:t>
      </w:r>
      <w:r w:rsidRPr="006D7C14">
        <w:rPr>
          <w:rFonts w:ascii="Tahoma" w:hAnsi="Tahoma" w:cs="Tahoma"/>
          <w:sz w:val="22"/>
          <w:szCs w:val="22"/>
          <w:lang w:val="el-GR"/>
        </w:rPr>
        <w:t>ή</w:t>
      </w:r>
    </w:p>
    <w:p w14:paraId="7E6741C0" w14:textId="77777777" w:rsidR="006F2E49"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β) να αποστείλουν μέσω</w:t>
      </w:r>
      <w:r w:rsidR="008065A2">
        <w:rPr>
          <w:rFonts w:ascii="Tahoma" w:hAnsi="Tahoma" w:cs="Tahoma"/>
          <w:sz w:val="22"/>
          <w:szCs w:val="22"/>
          <w:lang w:val="el-GR"/>
        </w:rPr>
        <w:t xml:space="preserve"> ιδιωτικής</w:t>
      </w:r>
      <w:r w:rsidRPr="006D7C14">
        <w:rPr>
          <w:rFonts w:ascii="Tahoma" w:hAnsi="Tahoma" w:cs="Tahoma"/>
          <w:sz w:val="22"/>
          <w:szCs w:val="22"/>
          <w:lang w:val="el-GR"/>
        </w:rPr>
        <w:t xml:space="preserve"> εταιρείας ταχυμεταφορών </w:t>
      </w:r>
      <w:r w:rsidR="0065304D">
        <w:rPr>
          <w:rFonts w:ascii="Tahoma" w:hAnsi="Tahoma" w:cs="Tahoma"/>
          <w:sz w:val="22"/>
          <w:szCs w:val="22"/>
          <w:lang w:val="el-GR"/>
        </w:rPr>
        <w:t>ή</w:t>
      </w:r>
    </w:p>
    <w:p w14:paraId="5A524E59" w14:textId="69659856" w:rsidR="0065304D" w:rsidRDefault="0065304D" w:rsidP="0065760E">
      <w:pPr>
        <w:pStyle w:val="Garamod"/>
        <w:spacing w:line="336" w:lineRule="auto"/>
        <w:rPr>
          <w:rFonts w:ascii="Tahoma" w:hAnsi="Tahoma" w:cs="Tahoma"/>
          <w:sz w:val="22"/>
          <w:szCs w:val="22"/>
          <w:lang w:val="el-GR"/>
        </w:rPr>
      </w:pPr>
      <w:r>
        <w:rPr>
          <w:rFonts w:ascii="Tahoma" w:hAnsi="Tahoma" w:cs="Tahoma"/>
          <w:sz w:val="22"/>
          <w:szCs w:val="22"/>
          <w:lang w:val="el-GR"/>
        </w:rPr>
        <w:t>γ) να υποβάλλουν αυτοπροσώπως</w:t>
      </w:r>
      <w:r w:rsidR="00003CDB">
        <w:rPr>
          <w:rFonts w:ascii="Tahoma" w:hAnsi="Tahoma" w:cs="Tahoma"/>
          <w:sz w:val="22"/>
          <w:szCs w:val="22"/>
          <w:lang w:val="el-GR"/>
        </w:rPr>
        <w:t>,</w:t>
      </w:r>
      <w:r>
        <w:rPr>
          <w:rFonts w:ascii="Tahoma" w:hAnsi="Tahoma" w:cs="Tahoma"/>
          <w:sz w:val="22"/>
          <w:szCs w:val="22"/>
          <w:lang w:val="el-GR"/>
        </w:rPr>
        <w:t xml:space="preserve"> καθημερινά </w:t>
      </w:r>
      <w:r w:rsidR="00BC1F13">
        <w:rPr>
          <w:rFonts w:ascii="Tahoma" w:hAnsi="Tahoma" w:cs="Tahoma"/>
          <w:sz w:val="22"/>
          <w:szCs w:val="22"/>
          <w:lang w:val="el-GR"/>
        </w:rPr>
        <w:t>0</w:t>
      </w:r>
      <w:r>
        <w:rPr>
          <w:rFonts w:ascii="Tahoma" w:hAnsi="Tahoma" w:cs="Tahoma"/>
          <w:sz w:val="22"/>
          <w:szCs w:val="22"/>
          <w:lang w:val="el-GR"/>
        </w:rPr>
        <w:t>8.00 – 14.00</w:t>
      </w:r>
      <w:r w:rsidR="00003CDB">
        <w:rPr>
          <w:rFonts w:ascii="Tahoma" w:hAnsi="Tahoma" w:cs="Tahoma"/>
          <w:sz w:val="22"/>
          <w:szCs w:val="22"/>
          <w:lang w:val="el-GR"/>
        </w:rPr>
        <w:t>,</w:t>
      </w:r>
      <w:r>
        <w:rPr>
          <w:rFonts w:ascii="Tahoma" w:hAnsi="Tahoma" w:cs="Tahoma"/>
          <w:sz w:val="22"/>
          <w:szCs w:val="22"/>
          <w:lang w:val="el-GR"/>
        </w:rPr>
        <w:t xml:space="preserve"> </w:t>
      </w:r>
      <w:r w:rsidR="000361D2">
        <w:rPr>
          <w:rFonts w:ascii="Tahoma" w:hAnsi="Tahoma" w:cs="Tahoma"/>
          <w:sz w:val="22"/>
          <w:szCs w:val="22"/>
          <w:lang w:val="el-GR"/>
        </w:rPr>
        <w:t xml:space="preserve">στο Γενικό Νοσοκομείο Θήρας, </w:t>
      </w:r>
      <w:proofErr w:type="spellStart"/>
      <w:r w:rsidR="000361D2">
        <w:rPr>
          <w:rFonts w:ascii="Tahoma" w:hAnsi="Tahoma" w:cs="Tahoma"/>
          <w:sz w:val="22"/>
          <w:szCs w:val="22"/>
          <w:lang w:val="el-GR"/>
        </w:rPr>
        <w:t>Καρτεράδο</w:t>
      </w:r>
      <w:r w:rsidR="007B7AE6">
        <w:rPr>
          <w:rFonts w:ascii="Tahoma" w:hAnsi="Tahoma" w:cs="Tahoma"/>
          <w:sz w:val="22"/>
          <w:szCs w:val="22"/>
          <w:lang w:val="el-GR"/>
        </w:rPr>
        <w:t>ς</w:t>
      </w:r>
      <w:proofErr w:type="spellEnd"/>
      <w:r w:rsidR="007B7AE6">
        <w:rPr>
          <w:rFonts w:ascii="Tahoma" w:hAnsi="Tahoma" w:cs="Tahoma"/>
          <w:sz w:val="22"/>
          <w:szCs w:val="22"/>
          <w:lang w:val="el-GR"/>
        </w:rPr>
        <w:t xml:space="preserve"> ΤΚ 84700-Σαντορίνη </w:t>
      </w:r>
      <w:r>
        <w:rPr>
          <w:rFonts w:ascii="Tahoma" w:hAnsi="Tahoma" w:cs="Tahoma"/>
          <w:sz w:val="22"/>
          <w:szCs w:val="22"/>
          <w:lang w:val="el-GR"/>
        </w:rPr>
        <w:t>, Υπόψη Τμήματος  Ανθρώπινου Δυναμικού</w:t>
      </w:r>
    </w:p>
    <w:p w14:paraId="799218AB" w14:textId="21089FA3" w:rsidR="007B7AE6" w:rsidRPr="007B7AE6" w:rsidRDefault="007B7AE6" w:rsidP="0065760E">
      <w:pPr>
        <w:pStyle w:val="Garamod"/>
        <w:spacing w:line="336" w:lineRule="auto"/>
        <w:rPr>
          <w:rFonts w:ascii="Tahoma" w:hAnsi="Tahoma" w:cs="Tahoma"/>
          <w:sz w:val="22"/>
          <w:szCs w:val="22"/>
          <w:lang w:val="el-GR"/>
        </w:rPr>
      </w:pPr>
      <w:r w:rsidRPr="002627B4">
        <w:rPr>
          <w:rFonts w:ascii="Tahoma" w:hAnsi="Tahoma" w:cs="Tahoma"/>
          <w:sz w:val="22"/>
          <w:szCs w:val="22"/>
          <w:lang w:val="el-GR"/>
        </w:rPr>
        <w:t xml:space="preserve">δ) ηλεκτρονικά (με </w:t>
      </w:r>
      <w:proofErr w:type="spellStart"/>
      <w:r w:rsidRPr="002627B4">
        <w:rPr>
          <w:rFonts w:ascii="Tahoma" w:hAnsi="Tahoma" w:cs="Tahoma"/>
          <w:sz w:val="22"/>
          <w:szCs w:val="22"/>
          <w:lang w:val="el-GR"/>
        </w:rPr>
        <w:t>εμαιλ</w:t>
      </w:r>
      <w:proofErr w:type="spellEnd"/>
      <w:r w:rsidRPr="002627B4">
        <w:rPr>
          <w:rFonts w:ascii="Tahoma" w:hAnsi="Tahoma" w:cs="Tahoma"/>
          <w:sz w:val="22"/>
          <w:szCs w:val="22"/>
          <w:lang w:val="el-GR"/>
        </w:rPr>
        <w:t xml:space="preserve">) στην ηλεκτρονική διεύθυνση </w:t>
      </w:r>
      <w:proofErr w:type="spellStart"/>
      <w:r w:rsidRPr="002627B4">
        <w:rPr>
          <w:rFonts w:ascii="Tahoma" w:hAnsi="Tahoma" w:cs="Tahoma"/>
          <w:sz w:val="22"/>
          <w:szCs w:val="22"/>
        </w:rPr>
        <w:t>hr</w:t>
      </w:r>
      <w:proofErr w:type="spellEnd"/>
      <w:r w:rsidRPr="002627B4">
        <w:rPr>
          <w:rFonts w:ascii="Tahoma" w:hAnsi="Tahoma" w:cs="Tahoma"/>
          <w:sz w:val="22"/>
          <w:szCs w:val="22"/>
          <w:lang w:val="el-GR"/>
        </w:rPr>
        <w:t>@</w:t>
      </w:r>
      <w:proofErr w:type="spellStart"/>
      <w:r w:rsidRPr="002627B4">
        <w:rPr>
          <w:rFonts w:ascii="Tahoma" w:hAnsi="Tahoma" w:cs="Tahoma"/>
          <w:sz w:val="22"/>
          <w:szCs w:val="22"/>
        </w:rPr>
        <w:t>santorini</w:t>
      </w:r>
      <w:proofErr w:type="spellEnd"/>
      <w:r w:rsidRPr="002627B4">
        <w:rPr>
          <w:rFonts w:ascii="Tahoma" w:hAnsi="Tahoma" w:cs="Tahoma"/>
          <w:sz w:val="22"/>
          <w:szCs w:val="22"/>
          <w:lang w:val="el-GR"/>
        </w:rPr>
        <w:t>-</w:t>
      </w:r>
      <w:r w:rsidRPr="002627B4">
        <w:rPr>
          <w:rFonts w:ascii="Tahoma" w:hAnsi="Tahoma" w:cs="Tahoma"/>
          <w:sz w:val="22"/>
          <w:szCs w:val="22"/>
        </w:rPr>
        <w:t>hospital</w:t>
      </w:r>
      <w:r w:rsidRPr="002627B4">
        <w:rPr>
          <w:rFonts w:ascii="Tahoma" w:hAnsi="Tahoma" w:cs="Tahoma"/>
          <w:sz w:val="22"/>
          <w:szCs w:val="22"/>
          <w:lang w:val="el-GR"/>
        </w:rPr>
        <w:t>.</w:t>
      </w:r>
      <w:r w:rsidRPr="002627B4">
        <w:rPr>
          <w:rFonts w:ascii="Tahoma" w:hAnsi="Tahoma" w:cs="Tahoma"/>
          <w:sz w:val="22"/>
          <w:szCs w:val="22"/>
        </w:rPr>
        <w:t>gr</w:t>
      </w:r>
    </w:p>
    <w:p w14:paraId="22947FE1" w14:textId="77777777" w:rsidR="00B40ECF" w:rsidRPr="00582AC1" w:rsidRDefault="00B40ECF" w:rsidP="0065760E">
      <w:pPr>
        <w:pStyle w:val="Garamod"/>
        <w:spacing w:line="336" w:lineRule="auto"/>
        <w:rPr>
          <w:rFonts w:ascii="Tahoma" w:hAnsi="Tahoma" w:cs="Tahoma"/>
          <w:sz w:val="20"/>
          <w:szCs w:val="20"/>
          <w:lang w:val="el-GR"/>
        </w:rPr>
      </w:pPr>
    </w:p>
    <w:p w14:paraId="35FAA285" w14:textId="77777777" w:rsidR="006F2E49" w:rsidRPr="0053063B" w:rsidRDefault="00B40ECF" w:rsidP="0065760E">
      <w:pPr>
        <w:pStyle w:val="Garamod"/>
        <w:spacing w:line="336" w:lineRule="auto"/>
        <w:rPr>
          <w:rFonts w:ascii="Tahoma" w:hAnsi="Tahoma" w:cs="Tahoma"/>
          <w:sz w:val="22"/>
          <w:szCs w:val="22"/>
          <w:lang w:val="el-GR"/>
        </w:rPr>
      </w:pPr>
      <w:r w:rsidRPr="0053063B">
        <w:rPr>
          <w:rFonts w:ascii="Tahoma" w:hAnsi="Tahoma" w:cs="Tahoma"/>
          <w:sz w:val="22"/>
          <w:szCs w:val="22"/>
          <w:lang w:val="el-GR"/>
        </w:rPr>
        <w:t>Στο</w:t>
      </w:r>
      <w:r w:rsidR="006F2E49" w:rsidRPr="0053063B">
        <w:rPr>
          <w:rFonts w:ascii="Tahoma" w:hAnsi="Tahoma" w:cs="Tahoma"/>
          <w:sz w:val="22"/>
          <w:szCs w:val="22"/>
          <w:lang w:val="el-GR"/>
        </w:rPr>
        <w:t xml:space="preserve"> φάκελο θα αναγράφε</w:t>
      </w:r>
      <w:r w:rsidRPr="0053063B">
        <w:rPr>
          <w:rFonts w:ascii="Tahoma" w:hAnsi="Tahoma" w:cs="Tahoma"/>
          <w:sz w:val="22"/>
          <w:szCs w:val="22"/>
          <w:lang w:val="el-GR"/>
        </w:rPr>
        <w:t>ται</w:t>
      </w:r>
      <w:r w:rsidR="006F2E49" w:rsidRPr="0053063B">
        <w:rPr>
          <w:rFonts w:ascii="Tahoma" w:hAnsi="Tahoma" w:cs="Tahoma"/>
          <w:sz w:val="22"/>
          <w:szCs w:val="22"/>
          <w:lang w:val="el-GR"/>
        </w:rPr>
        <w:t xml:space="preserve"> η ένδειξη:</w:t>
      </w:r>
    </w:p>
    <w:p w14:paraId="6B39A29A" w14:textId="77777777" w:rsidR="00834966" w:rsidRPr="0053063B" w:rsidRDefault="006F2E49" w:rsidP="0065760E">
      <w:pPr>
        <w:pStyle w:val="Garamod"/>
        <w:spacing w:line="336" w:lineRule="auto"/>
        <w:jc w:val="left"/>
        <w:rPr>
          <w:rFonts w:ascii="Tahoma" w:hAnsi="Tahoma" w:cs="Tahoma"/>
          <w:b/>
          <w:sz w:val="22"/>
          <w:szCs w:val="22"/>
          <w:lang w:val="el-GR"/>
        </w:rPr>
      </w:pPr>
      <w:r w:rsidRPr="0053063B">
        <w:rPr>
          <w:rFonts w:ascii="Tahoma" w:hAnsi="Tahoma" w:cs="Tahoma"/>
          <w:b/>
          <w:sz w:val="22"/>
          <w:szCs w:val="22"/>
          <w:lang w:val="el-GR"/>
        </w:rPr>
        <w:t xml:space="preserve">ΠΡΟΣ: </w:t>
      </w:r>
    </w:p>
    <w:p w14:paraId="1D1FE96E" w14:textId="662AD478" w:rsidR="008562EE" w:rsidRPr="0053063B" w:rsidRDefault="0053063B"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ΓΕΝΙΚΟ ΝΟΣΟΚΟΜΕΙΟ ΘΗΡΑΣ (</w:t>
      </w:r>
      <w:proofErr w:type="spellStart"/>
      <w:r w:rsidRPr="0053063B">
        <w:rPr>
          <w:rFonts w:ascii="Tahoma" w:hAnsi="Tahoma" w:cs="Tahoma"/>
          <w:sz w:val="22"/>
          <w:szCs w:val="22"/>
          <w:lang w:val="el-GR"/>
        </w:rPr>
        <w:t>Υποκ</w:t>
      </w:r>
      <w:proofErr w:type="spellEnd"/>
      <w:r w:rsidRPr="0053063B">
        <w:rPr>
          <w:rFonts w:ascii="Tahoma" w:hAnsi="Tahoma" w:cs="Tahoma"/>
          <w:sz w:val="22"/>
          <w:szCs w:val="22"/>
          <w:lang w:val="el-GR"/>
        </w:rPr>
        <w:t>. της ΑΕΜΥ ΑΕ)</w:t>
      </w:r>
    </w:p>
    <w:p w14:paraId="6C4AE19F" w14:textId="365A963F" w:rsidR="008562EE" w:rsidRPr="0053063B" w:rsidRDefault="008562EE" w:rsidP="0065760E">
      <w:pPr>
        <w:pStyle w:val="Garamod"/>
        <w:spacing w:line="336" w:lineRule="auto"/>
        <w:jc w:val="left"/>
        <w:rPr>
          <w:rFonts w:ascii="Tahoma" w:hAnsi="Tahoma" w:cs="Tahoma"/>
          <w:caps/>
          <w:sz w:val="22"/>
          <w:szCs w:val="22"/>
          <w:lang w:val="el-GR"/>
        </w:rPr>
      </w:pPr>
      <w:r w:rsidRPr="0053063B">
        <w:rPr>
          <w:rFonts w:ascii="Tahoma" w:hAnsi="Tahoma" w:cs="Tahoma"/>
          <w:caps/>
          <w:sz w:val="22"/>
          <w:szCs w:val="22"/>
          <w:lang w:val="el-GR"/>
        </w:rPr>
        <w:t xml:space="preserve">ΟΔΟς: </w:t>
      </w:r>
      <w:r w:rsidR="0053063B" w:rsidRPr="0053063B">
        <w:rPr>
          <w:rFonts w:ascii="Tahoma" w:hAnsi="Tahoma" w:cs="Tahoma"/>
          <w:caps/>
          <w:sz w:val="22"/>
          <w:szCs w:val="22"/>
          <w:lang w:val="el-GR"/>
        </w:rPr>
        <w:t>ΚαΡΤΕΡΑΔΟΣ Τ.Κ 84700 ΣΑΝΤΟΡΙΝΗ</w:t>
      </w:r>
    </w:p>
    <w:p w14:paraId="0FBE879A" w14:textId="3BC1DC7B" w:rsidR="008562EE" w:rsidRPr="0053063B" w:rsidRDefault="008562EE"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 xml:space="preserve">ΥΠΟΨΗ: ΤΜΗΜΑΤΟΣ </w:t>
      </w:r>
      <w:r w:rsidR="0053063B" w:rsidRPr="0053063B">
        <w:rPr>
          <w:rFonts w:ascii="Tahoma" w:hAnsi="Tahoma" w:cs="Tahoma"/>
          <w:sz w:val="22"/>
          <w:szCs w:val="22"/>
          <w:lang w:val="el-GR"/>
        </w:rPr>
        <w:t>ΑΝΘΡΩΠΙΝΟΥ ΔΥΝΑΜΙΚΟΥ</w:t>
      </w:r>
    </w:p>
    <w:p w14:paraId="1B64D5B8" w14:textId="77777777" w:rsidR="00834966" w:rsidRPr="00412973" w:rsidRDefault="00834966" w:rsidP="0065760E">
      <w:pPr>
        <w:pStyle w:val="Garamod"/>
        <w:spacing w:line="336" w:lineRule="auto"/>
        <w:jc w:val="left"/>
        <w:rPr>
          <w:rFonts w:ascii="Tahoma" w:hAnsi="Tahoma" w:cs="Tahoma"/>
          <w:caps/>
          <w:sz w:val="18"/>
          <w:szCs w:val="18"/>
          <w:highlight w:val="yellow"/>
          <w:lang w:val="el-GR"/>
        </w:rPr>
      </w:pPr>
    </w:p>
    <w:p w14:paraId="33AB80A2" w14:textId="6DBFDF91"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ΑΠΟ:</w:t>
      </w:r>
    </w:p>
    <w:p w14:paraId="5572911B" w14:textId="77777777" w:rsidR="006F2E49" w:rsidRDefault="006F2E49" w:rsidP="002753E3">
      <w:pPr>
        <w:pStyle w:val="Garamod"/>
        <w:spacing w:line="336" w:lineRule="auto"/>
        <w:rPr>
          <w:rFonts w:ascii="Tahoma" w:hAnsi="Tahoma" w:cs="Tahoma"/>
          <w:sz w:val="22"/>
          <w:szCs w:val="22"/>
          <w:lang w:val="el-GR"/>
        </w:rPr>
      </w:pPr>
      <w:r w:rsidRPr="006D7C14">
        <w:rPr>
          <w:rFonts w:ascii="Tahoma" w:hAnsi="Tahoma" w:cs="Tahoma"/>
          <w:sz w:val="22"/>
          <w:szCs w:val="22"/>
          <w:lang w:val="el-GR"/>
        </w:rPr>
        <w:t>ΟΝΟΜΑΤΕΠΩΝΥΜΟ: ….</w:t>
      </w:r>
    </w:p>
    <w:p w14:paraId="273592E0" w14:textId="77777777"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ειδικότητα: ….</w:t>
      </w:r>
    </w:p>
    <w:p w14:paraId="4D505B97" w14:textId="77777777" w:rsidR="00834966" w:rsidRDefault="00834966" w:rsidP="0065760E">
      <w:pPr>
        <w:pStyle w:val="Garamod"/>
        <w:spacing w:line="336" w:lineRule="auto"/>
        <w:jc w:val="center"/>
        <w:rPr>
          <w:rFonts w:ascii="Tahoma" w:hAnsi="Tahoma" w:cs="Tahoma"/>
          <w:sz w:val="22"/>
          <w:szCs w:val="22"/>
          <w:lang w:val="el-GR"/>
        </w:rPr>
      </w:pPr>
    </w:p>
    <w:p w14:paraId="1ED67CE2" w14:textId="2C2918E2" w:rsidR="008065A2" w:rsidRDefault="008065A2" w:rsidP="0065760E">
      <w:pPr>
        <w:pStyle w:val="Garamod"/>
        <w:spacing w:line="336" w:lineRule="auto"/>
        <w:rPr>
          <w:rFonts w:ascii="Tahoma" w:hAnsi="Tahoma" w:cs="Tahoma"/>
          <w:sz w:val="22"/>
          <w:szCs w:val="22"/>
          <w:lang w:val="el-GR"/>
        </w:rPr>
      </w:pPr>
      <w:r>
        <w:rPr>
          <w:rFonts w:ascii="Tahoma" w:hAnsi="Tahoma" w:cs="Tahoma"/>
          <w:sz w:val="22"/>
          <w:szCs w:val="22"/>
          <w:lang w:val="el-GR"/>
        </w:rPr>
        <w:t>Ως ημερομηνία αποστολής</w:t>
      </w:r>
      <w:r w:rsidR="007F0892">
        <w:rPr>
          <w:rFonts w:ascii="Tahoma" w:hAnsi="Tahoma" w:cs="Tahoma"/>
          <w:sz w:val="22"/>
          <w:szCs w:val="22"/>
          <w:lang w:val="el-GR"/>
        </w:rPr>
        <w:t>/υποβολής</w:t>
      </w:r>
      <w:r>
        <w:rPr>
          <w:rFonts w:ascii="Tahoma" w:hAnsi="Tahoma" w:cs="Tahoma"/>
          <w:sz w:val="22"/>
          <w:szCs w:val="22"/>
          <w:lang w:val="el-GR"/>
        </w:rPr>
        <w:t xml:space="preserve"> της αίτησης</w:t>
      </w:r>
      <w:r w:rsidR="000E6214">
        <w:rPr>
          <w:rFonts w:ascii="Tahoma" w:hAnsi="Tahoma" w:cs="Tahoma"/>
          <w:sz w:val="22"/>
          <w:szCs w:val="22"/>
          <w:lang w:val="el-GR"/>
        </w:rPr>
        <w:t>,</w:t>
      </w:r>
      <w:r>
        <w:rPr>
          <w:rFonts w:ascii="Tahoma" w:hAnsi="Tahoma" w:cs="Tahoma"/>
          <w:sz w:val="22"/>
          <w:szCs w:val="22"/>
          <w:lang w:val="el-GR"/>
        </w:rPr>
        <w:t xml:space="preserve"> θεωρείται </w:t>
      </w:r>
      <w:r w:rsidR="00A0186C">
        <w:rPr>
          <w:rFonts w:ascii="Tahoma" w:hAnsi="Tahoma" w:cs="Tahoma"/>
          <w:sz w:val="22"/>
          <w:szCs w:val="22"/>
          <w:lang w:val="el-GR"/>
        </w:rPr>
        <w:t xml:space="preserve">α) </w:t>
      </w:r>
      <w:r>
        <w:rPr>
          <w:rFonts w:ascii="Tahoma" w:hAnsi="Tahoma" w:cs="Tahoma"/>
          <w:sz w:val="22"/>
          <w:szCs w:val="22"/>
          <w:lang w:val="el-GR"/>
        </w:rPr>
        <w:t xml:space="preserve">η ημερομηνία σφραγίδας </w:t>
      </w:r>
      <w:r w:rsidR="00487057">
        <w:rPr>
          <w:rFonts w:ascii="Tahoma" w:hAnsi="Tahoma" w:cs="Tahoma"/>
          <w:sz w:val="22"/>
          <w:szCs w:val="22"/>
          <w:lang w:val="el-GR"/>
        </w:rPr>
        <w:t xml:space="preserve">των ΕΛΤΑ ή </w:t>
      </w:r>
      <w:r w:rsidR="00A0186C">
        <w:rPr>
          <w:rFonts w:ascii="Tahoma" w:hAnsi="Tahoma" w:cs="Tahoma"/>
          <w:sz w:val="22"/>
          <w:szCs w:val="22"/>
          <w:lang w:val="el-GR"/>
        </w:rPr>
        <w:t xml:space="preserve">β) </w:t>
      </w:r>
      <w:r w:rsidR="00487057">
        <w:rPr>
          <w:rFonts w:ascii="Tahoma" w:hAnsi="Tahoma" w:cs="Tahoma"/>
          <w:sz w:val="22"/>
          <w:szCs w:val="22"/>
          <w:lang w:val="el-GR"/>
        </w:rPr>
        <w:t>της</w:t>
      </w:r>
      <w:r>
        <w:rPr>
          <w:rFonts w:ascii="Tahoma" w:hAnsi="Tahoma" w:cs="Tahoma"/>
          <w:sz w:val="22"/>
          <w:szCs w:val="22"/>
          <w:lang w:val="el-GR"/>
        </w:rPr>
        <w:t xml:space="preserve"> </w:t>
      </w:r>
      <w:r w:rsidR="00487057">
        <w:rPr>
          <w:rFonts w:ascii="Tahoma" w:hAnsi="Tahoma" w:cs="Tahoma"/>
          <w:sz w:val="22"/>
          <w:szCs w:val="22"/>
          <w:lang w:val="el-GR"/>
        </w:rPr>
        <w:t xml:space="preserve">ιδιωτικής </w:t>
      </w:r>
      <w:r>
        <w:rPr>
          <w:rFonts w:ascii="Tahoma" w:hAnsi="Tahoma" w:cs="Tahoma"/>
          <w:sz w:val="22"/>
          <w:szCs w:val="22"/>
          <w:lang w:val="el-GR"/>
        </w:rPr>
        <w:t>εταιρείας ταχυμεταφοράς</w:t>
      </w:r>
      <w:r w:rsidR="007F0892">
        <w:rPr>
          <w:rFonts w:ascii="Tahoma" w:hAnsi="Tahoma" w:cs="Tahoma"/>
          <w:sz w:val="22"/>
          <w:szCs w:val="22"/>
          <w:lang w:val="el-GR"/>
        </w:rPr>
        <w:t xml:space="preserve"> ή </w:t>
      </w:r>
      <w:r w:rsidR="00A0186C">
        <w:rPr>
          <w:rFonts w:ascii="Tahoma" w:hAnsi="Tahoma" w:cs="Tahoma"/>
          <w:sz w:val="22"/>
          <w:szCs w:val="22"/>
          <w:lang w:val="el-GR"/>
        </w:rPr>
        <w:t xml:space="preserve">γ) </w:t>
      </w:r>
      <w:r w:rsidR="007F0892">
        <w:rPr>
          <w:rFonts w:ascii="Tahoma" w:hAnsi="Tahoma" w:cs="Tahoma"/>
          <w:sz w:val="22"/>
          <w:szCs w:val="22"/>
          <w:lang w:val="el-GR"/>
        </w:rPr>
        <w:t>η ημερομηνία</w:t>
      </w:r>
      <w:r w:rsidR="00C8206E">
        <w:rPr>
          <w:rFonts w:ascii="Tahoma" w:hAnsi="Tahoma" w:cs="Tahoma"/>
          <w:sz w:val="22"/>
          <w:szCs w:val="22"/>
          <w:lang w:val="el-GR"/>
        </w:rPr>
        <w:t xml:space="preserve"> και ώρα</w:t>
      </w:r>
      <w:r w:rsidR="007F0892">
        <w:rPr>
          <w:rFonts w:ascii="Tahoma" w:hAnsi="Tahoma" w:cs="Tahoma"/>
          <w:sz w:val="22"/>
          <w:szCs w:val="22"/>
          <w:lang w:val="el-GR"/>
        </w:rPr>
        <w:t xml:space="preserve"> υποβολής</w:t>
      </w:r>
      <w:r w:rsidR="00487057" w:rsidRPr="00487057">
        <w:rPr>
          <w:rFonts w:ascii="Tahoma" w:hAnsi="Tahoma" w:cs="Tahoma"/>
          <w:sz w:val="22"/>
          <w:szCs w:val="22"/>
          <w:lang w:val="el-GR"/>
        </w:rPr>
        <w:t xml:space="preserve"> </w:t>
      </w:r>
      <w:r w:rsidR="00487057">
        <w:rPr>
          <w:rFonts w:ascii="Tahoma" w:hAnsi="Tahoma" w:cs="Tahoma"/>
          <w:sz w:val="22"/>
          <w:szCs w:val="22"/>
          <w:lang w:val="el-GR"/>
        </w:rPr>
        <w:t>αυτοπροσώπως</w:t>
      </w:r>
      <w:r>
        <w:rPr>
          <w:rFonts w:ascii="Tahoma" w:hAnsi="Tahoma" w:cs="Tahoma"/>
          <w:sz w:val="22"/>
          <w:szCs w:val="22"/>
          <w:lang w:val="el-GR"/>
        </w:rPr>
        <w:t xml:space="preserve">. Δεκτές προς αξιολόγηση θα γίνουν οι υποψηφιότητες </w:t>
      </w:r>
      <w:r w:rsidR="00391BE6">
        <w:rPr>
          <w:rFonts w:ascii="Tahoma" w:hAnsi="Tahoma" w:cs="Tahoma"/>
          <w:sz w:val="22"/>
          <w:szCs w:val="22"/>
          <w:lang w:val="el-GR"/>
        </w:rPr>
        <w:t xml:space="preserve">των υποψηφίων </w:t>
      </w:r>
      <w:r>
        <w:rPr>
          <w:rFonts w:ascii="Tahoma" w:hAnsi="Tahoma" w:cs="Tahoma"/>
          <w:sz w:val="22"/>
          <w:szCs w:val="22"/>
          <w:lang w:val="el-GR"/>
        </w:rPr>
        <w:t xml:space="preserve">των οποίων οι αιτήσεις </w:t>
      </w:r>
      <w:r w:rsidR="00A0186C">
        <w:rPr>
          <w:rFonts w:ascii="Tahoma" w:hAnsi="Tahoma" w:cs="Tahoma"/>
          <w:sz w:val="22"/>
          <w:szCs w:val="22"/>
          <w:lang w:val="el-GR"/>
        </w:rPr>
        <w:t>σε περίπτωση αποστολής,</w:t>
      </w:r>
      <w:r w:rsidR="00A9289F">
        <w:rPr>
          <w:rFonts w:ascii="Tahoma" w:hAnsi="Tahoma" w:cs="Tahoma"/>
          <w:sz w:val="22"/>
          <w:szCs w:val="22"/>
          <w:lang w:val="el-GR"/>
        </w:rPr>
        <w:t xml:space="preserve"> </w:t>
      </w:r>
      <w:r>
        <w:rPr>
          <w:rFonts w:ascii="Tahoma" w:hAnsi="Tahoma" w:cs="Tahoma"/>
          <w:sz w:val="22"/>
          <w:szCs w:val="22"/>
          <w:lang w:val="el-GR"/>
        </w:rPr>
        <w:t xml:space="preserve">θα </w:t>
      </w:r>
      <w:r w:rsidR="00A0186C">
        <w:rPr>
          <w:rFonts w:ascii="Tahoma" w:hAnsi="Tahoma" w:cs="Tahoma"/>
          <w:sz w:val="22"/>
          <w:szCs w:val="22"/>
          <w:lang w:val="el-GR"/>
        </w:rPr>
        <w:t>παραληφθούν</w:t>
      </w:r>
      <w:r w:rsidR="007F0892">
        <w:rPr>
          <w:rFonts w:ascii="Tahoma" w:hAnsi="Tahoma" w:cs="Tahoma"/>
          <w:sz w:val="22"/>
          <w:szCs w:val="22"/>
          <w:lang w:val="el-GR"/>
        </w:rPr>
        <w:t xml:space="preserve"> </w:t>
      </w:r>
      <w:r w:rsidR="00003CDB">
        <w:rPr>
          <w:rFonts w:ascii="Tahoma" w:hAnsi="Tahoma" w:cs="Tahoma"/>
          <w:sz w:val="22"/>
          <w:szCs w:val="22"/>
          <w:lang w:val="el-GR"/>
        </w:rPr>
        <w:t xml:space="preserve">από </w:t>
      </w:r>
      <w:r>
        <w:rPr>
          <w:rFonts w:ascii="Tahoma" w:hAnsi="Tahoma" w:cs="Tahoma"/>
          <w:sz w:val="22"/>
          <w:szCs w:val="22"/>
          <w:lang w:val="el-GR"/>
        </w:rPr>
        <w:t xml:space="preserve">την Εταιρεία το αργότερο μέχρι </w:t>
      </w:r>
      <w:r w:rsidR="00A0186C">
        <w:rPr>
          <w:rFonts w:ascii="Tahoma" w:hAnsi="Tahoma" w:cs="Tahoma"/>
          <w:sz w:val="22"/>
          <w:szCs w:val="22"/>
          <w:lang w:val="el-GR"/>
        </w:rPr>
        <w:t>δύο</w:t>
      </w:r>
      <w:r>
        <w:rPr>
          <w:rFonts w:ascii="Tahoma" w:hAnsi="Tahoma" w:cs="Tahoma"/>
          <w:sz w:val="22"/>
          <w:szCs w:val="22"/>
          <w:lang w:val="el-GR"/>
        </w:rPr>
        <w:t xml:space="preserve"> εργάσιμες ημέρες μετά τη λήξη της πρόσκλησης</w:t>
      </w:r>
      <w:r w:rsidR="00C8206E">
        <w:rPr>
          <w:rFonts w:ascii="Tahoma" w:hAnsi="Tahoma" w:cs="Tahoma"/>
          <w:sz w:val="22"/>
          <w:szCs w:val="22"/>
          <w:lang w:val="el-GR"/>
        </w:rPr>
        <w:t xml:space="preserve"> και συγκεκριμένα μ</w:t>
      </w:r>
      <w:r w:rsidR="00A0186C">
        <w:rPr>
          <w:rFonts w:ascii="Tahoma" w:hAnsi="Tahoma" w:cs="Tahoma"/>
          <w:sz w:val="22"/>
          <w:szCs w:val="22"/>
          <w:lang w:val="el-GR"/>
        </w:rPr>
        <w:t>έχρι τ</w:t>
      </w:r>
      <w:r w:rsidR="005A2C54">
        <w:rPr>
          <w:rFonts w:ascii="Tahoma" w:hAnsi="Tahoma" w:cs="Tahoma"/>
          <w:sz w:val="22"/>
          <w:szCs w:val="22"/>
          <w:lang w:val="el-GR"/>
        </w:rPr>
        <w:t>ις</w:t>
      </w:r>
      <w:r w:rsidR="00A0186C">
        <w:rPr>
          <w:rFonts w:ascii="Tahoma" w:hAnsi="Tahoma" w:cs="Tahoma"/>
          <w:sz w:val="22"/>
          <w:szCs w:val="22"/>
          <w:lang w:val="el-GR"/>
        </w:rPr>
        <w:t xml:space="preserve"> </w:t>
      </w:r>
      <w:r w:rsidR="005505ED">
        <w:rPr>
          <w:rFonts w:ascii="Tahoma" w:hAnsi="Tahoma" w:cs="Tahoma"/>
          <w:sz w:val="22"/>
          <w:szCs w:val="22"/>
          <w:lang w:val="el-GR"/>
        </w:rPr>
        <w:t>06</w:t>
      </w:r>
      <w:r w:rsidR="00915C1C" w:rsidRPr="00A866DC">
        <w:rPr>
          <w:rFonts w:ascii="Tahoma" w:hAnsi="Tahoma" w:cs="Tahoma"/>
          <w:sz w:val="22"/>
          <w:szCs w:val="22"/>
          <w:lang w:val="el-GR"/>
        </w:rPr>
        <w:t>/</w:t>
      </w:r>
      <w:r w:rsidR="005505ED">
        <w:rPr>
          <w:rFonts w:ascii="Tahoma" w:hAnsi="Tahoma" w:cs="Tahoma"/>
          <w:sz w:val="22"/>
          <w:szCs w:val="22"/>
          <w:lang w:val="el-GR"/>
        </w:rPr>
        <w:t>11</w:t>
      </w:r>
      <w:r w:rsidR="005A2C54" w:rsidRPr="00A866DC">
        <w:rPr>
          <w:rFonts w:ascii="Tahoma" w:hAnsi="Tahoma" w:cs="Tahoma"/>
          <w:sz w:val="22"/>
          <w:szCs w:val="22"/>
          <w:lang w:val="el-GR"/>
        </w:rPr>
        <w:t>/20</w:t>
      </w:r>
      <w:r w:rsidR="00D16930" w:rsidRPr="00A866DC">
        <w:rPr>
          <w:rFonts w:ascii="Tahoma" w:hAnsi="Tahoma" w:cs="Tahoma"/>
          <w:sz w:val="22"/>
          <w:szCs w:val="22"/>
          <w:lang w:val="el-GR"/>
        </w:rPr>
        <w:t>2</w:t>
      </w:r>
      <w:r w:rsidR="00C27237" w:rsidRPr="00A866DC">
        <w:rPr>
          <w:rFonts w:ascii="Tahoma" w:hAnsi="Tahoma" w:cs="Tahoma"/>
          <w:sz w:val="22"/>
          <w:szCs w:val="22"/>
          <w:lang w:val="el-GR"/>
        </w:rPr>
        <w:t>6</w:t>
      </w:r>
      <w:r w:rsidR="00C8206E" w:rsidRPr="00A866DC">
        <w:rPr>
          <w:rFonts w:ascii="Tahoma" w:hAnsi="Tahoma" w:cs="Tahoma"/>
          <w:sz w:val="22"/>
          <w:szCs w:val="22"/>
          <w:lang w:val="el-GR"/>
        </w:rPr>
        <w:t>,</w:t>
      </w:r>
      <w:r w:rsidR="00C8206E">
        <w:rPr>
          <w:rFonts w:ascii="Tahoma" w:hAnsi="Tahoma" w:cs="Tahoma"/>
          <w:sz w:val="22"/>
          <w:szCs w:val="22"/>
          <w:lang w:val="el-GR"/>
        </w:rPr>
        <w:t xml:space="preserve"> ώρα </w:t>
      </w:r>
      <w:r w:rsidR="009D3A5B">
        <w:rPr>
          <w:rFonts w:ascii="Tahoma" w:hAnsi="Tahoma" w:cs="Tahoma"/>
          <w:sz w:val="22"/>
          <w:szCs w:val="22"/>
          <w:lang w:val="el-GR"/>
        </w:rPr>
        <w:t>14.00.</w:t>
      </w:r>
      <w:r w:rsidR="007F0892">
        <w:rPr>
          <w:rFonts w:ascii="Tahoma" w:hAnsi="Tahoma" w:cs="Tahoma"/>
          <w:sz w:val="22"/>
          <w:szCs w:val="22"/>
          <w:lang w:val="el-GR"/>
        </w:rPr>
        <w:t xml:space="preserve"> Αιτήσεις που θα ληφθούν/υποβληθούν</w:t>
      </w:r>
      <w:r w:rsidR="00AD0D60">
        <w:rPr>
          <w:rFonts w:ascii="Tahoma" w:hAnsi="Tahoma" w:cs="Tahoma"/>
          <w:sz w:val="22"/>
          <w:szCs w:val="22"/>
          <w:lang w:val="el-GR"/>
        </w:rPr>
        <w:t xml:space="preserve"> εκπρόθεσμα δεν θα ληφθούν υπόψη.</w:t>
      </w:r>
      <w:r w:rsidR="00D66A56">
        <w:rPr>
          <w:rFonts w:ascii="Tahoma" w:hAnsi="Tahoma" w:cs="Tahoma"/>
          <w:sz w:val="22"/>
          <w:szCs w:val="22"/>
          <w:lang w:val="el-GR"/>
        </w:rPr>
        <w:t xml:space="preserve"> </w:t>
      </w:r>
      <w:r w:rsidR="00D66A56" w:rsidRPr="00391BE6">
        <w:rPr>
          <w:rFonts w:ascii="Tahoma" w:hAnsi="Tahoma" w:cs="Tahoma"/>
          <w:sz w:val="22"/>
          <w:szCs w:val="22"/>
          <w:u w:val="single"/>
          <w:lang w:val="el-GR"/>
        </w:rPr>
        <w:t xml:space="preserve">Στην αίτηση και στο φάκελο υποψηφιότητας πρέπει να αναγράφεται διακριτά για ποια θέση ενδιαφέρονται </w:t>
      </w:r>
      <w:r w:rsidR="00997524">
        <w:rPr>
          <w:rFonts w:ascii="Tahoma" w:hAnsi="Tahoma" w:cs="Tahoma"/>
          <w:sz w:val="22"/>
          <w:szCs w:val="22"/>
          <w:u w:val="single"/>
          <w:lang w:val="el-GR"/>
        </w:rPr>
        <w:t xml:space="preserve">οι υποψήφιοι </w:t>
      </w:r>
      <w:r w:rsidR="002753E3">
        <w:rPr>
          <w:rFonts w:ascii="Tahoma" w:hAnsi="Tahoma" w:cs="Tahoma"/>
          <w:sz w:val="22"/>
          <w:szCs w:val="22"/>
          <w:u w:val="single"/>
          <w:lang w:val="el-GR"/>
        </w:rPr>
        <w:t xml:space="preserve">, </w:t>
      </w:r>
      <w:r w:rsidR="00D66A56" w:rsidRPr="00391BE6">
        <w:rPr>
          <w:rFonts w:ascii="Tahoma" w:hAnsi="Tahoma" w:cs="Tahoma"/>
          <w:sz w:val="22"/>
          <w:szCs w:val="22"/>
          <w:u w:val="single"/>
          <w:lang w:val="el-GR"/>
        </w:rPr>
        <w:t xml:space="preserve"> </w:t>
      </w:r>
      <w:r w:rsidR="00D66A56" w:rsidRPr="002753E3">
        <w:rPr>
          <w:rFonts w:ascii="Tahoma" w:hAnsi="Tahoma" w:cs="Tahoma"/>
          <w:b/>
          <w:bCs/>
          <w:sz w:val="22"/>
          <w:szCs w:val="22"/>
          <w:u w:val="single"/>
          <w:lang w:val="el-GR"/>
        </w:rPr>
        <w:t>για</w:t>
      </w:r>
      <w:r w:rsidR="00997524" w:rsidRPr="002753E3">
        <w:rPr>
          <w:rFonts w:ascii="Tahoma" w:hAnsi="Tahoma" w:cs="Tahoma"/>
          <w:b/>
          <w:bCs/>
          <w:sz w:val="22"/>
          <w:szCs w:val="22"/>
          <w:u w:val="single"/>
          <w:lang w:val="el-GR"/>
        </w:rPr>
        <w:t xml:space="preserve"> το</w:t>
      </w:r>
      <w:r w:rsidR="00D66A56" w:rsidRPr="002753E3">
        <w:rPr>
          <w:rFonts w:ascii="Tahoma" w:hAnsi="Tahoma" w:cs="Tahoma"/>
          <w:b/>
          <w:bCs/>
          <w:sz w:val="22"/>
          <w:szCs w:val="22"/>
          <w:u w:val="single"/>
          <w:lang w:val="el-GR"/>
        </w:rPr>
        <w:t xml:space="preserve"> ΓΝ Θήρας</w:t>
      </w:r>
      <w:r w:rsidR="00A9289F">
        <w:rPr>
          <w:rFonts w:ascii="Tahoma" w:hAnsi="Tahoma" w:cs="Tahoma"/>
          <w:b/>
          <w:bCs/>
          <w:sz w:val="22"/>
          <w:szCs w:val="22"/>
          <w:u w:val="single"/>
          <w:lang w:val="el-GR"/>
        </w:rPr>
        <w:t>.</w:t>
      </w:r>
    </w:p>
    <w:p w14:paraId="7CB45853" w14:textId="44CC6C3C" w:rsidR="00AC2F1F" w:rsidRDefault="007471BA" w:rsidP="0065760E">
      <w:pPr>
        <w:pStyle w:val="Garamod"/>
        <w:spacing w:line="336" w:lineRule="auto"/>
        <w:rPr>
          <w:rFonts w:ascii="Tahoma" w:hAnsi="Tahoma" w:cs="Tahoma"/>
          <w:sz w:val="22"/>
          <w:szCs w:val="22"/>
          <w:lang w:val="el-GR"/>
        </w:rPr>
      </w:pPr>
      <w:r w:rsidRPr="006D7C14">
        <w:rPr>
          <w:rFonts w:ascii="Tahoma" w:hAnsi="Tahoma" w:cs="Tahoma"/>
          <w:b/>
          <w:sz w:val="22"/>
          <w:szCs w:val="22"/>
          <w:lang w:val="el-GR"/>
        </w:rPr>
        <w:t xml:space="preserve"> </w:t>
      </w:r>
      <w:r w:rsidR="006F2E49" w:rsidRPr="00C110EC">
        <w:rPr>
          <w:rFonts w:ascii="Tahoma" w:hAnsi="Tahoma" w:cs="Tahoma"/>
          <w:sz w:val="22"/>
          <w:szCs w:val="22"/>
          <w:lang w:val="el-GR"/>
        </w:rPr>
        <w:t>Εντός του φακέλου</w:t>
      </w:r>
      <w:r w:rsidR="00391E39" w:rsidRPr="00C110EC">
        <w:rPr>
          <w:rFonts w:ascii="Tahoma" w:hAnsi="Tahoma" w:cs="Tahoma"/>
          <w:sz w:val="22"/>
          <w:szCs w:val="22"/>
          <w:lang w:val="el-GR"/>
        </w:rPr>
        <w:t xml:space="preserve"> με την ανωτέρω ένδειξη</w:t>
      </w:r>
      <w:r w:rsidR="000E6214" w:rsidRPr="00C110EC">
        <w:rPr>
          <w:rFonts w:ascii="Tahoma" w:hAnsi="Tahoma" w:cs="Tahoma"/>
          <w:sz w:val="22"/>
          <w:szCs w:val="22"/>
          <w:lang w:val="el-GR"/>
        </w:rPr>
        <w:t>,</w:t>
      </w:r>
      <w:r w:rsidR="006F2E49" w:rsidRPr="00C110EC">
        <w:rPr>
          <w:rFonts w:ascii="Tahoma" w:hAnsi="Tahoma" w:cs="Tahoma"/>
          <w:sz w:val="22"/>
          <w:szCs w:val="22"/>
          <w:lang w:val="el-GR"/>
        </w:rPr>
        <w:t xml:space="preserve"> θα εμπεριέχονται τα εξής</w:t>
      </w:r>
      <w:r w:rsidR="00D154C0">
        <w:rPr>
          <w:rFonts w:ascii="Tahoma" w:hAnsi="Tahoma" w:cs="Tahoma"/>
          <w:sz w:val="22"/>
          <w:szCs w:val="22"/>
          <w:lang w:val="el-GR"/>
        </w:rPr>
        <w:t xml:space="preserve">, </w:t>
      </w:r>
      <w:r w:rsidR="00D154C0" w:rsidRPr="001774B1">
        <w:rPr>
          <w:rFonts w:ascii="Tahoma" w:hAnsi="Tahoma" w:cs="Tahoma"/>
          <w:sz w:val="22"/>
          <w:szCs w:val="22"/>
          <w:lang w:val="el-GR"/>
        </w:rPr>
        <w:t>τα οποία οι υποψήφιοι πρέπει να κατέχουν επί ποινή αποκλεισμού</w:t>
      </w:r>
      <w:r w:rsidR="006F2E49" w:rsidRPr="001774B1">
        <w:rPr>
          <w:rFonts w:ascii="Tahoma" w:hAnsi="Tahoma" w:cs="Tahoma"/>
          <w:sz w:val="22"/>
          <w:szCs w:val="22"/>
          <w:lang w:val="el-GR"/>
        </w:rPr>
        <w:t>:</w:t>
      </w:r>
    </w:p>
    <w:p w14:paraId="71610E3D" w14:textId="336C2F33" w:rsidR="001069B0" w:rsidRDefault="001069B0" w:rsidP="0065760E">
      <w:pPr>
        <w:pStyle w:val="Garamod"/>
        <w:spacing w:line="336" w:lineRule="auto"/>
        <w:rPr>
          <w:rFonts w:ascii="Tahoma" w:hAnsi="Tahoma" w:cs="Tahoma"/>
          <w:sz w:val="22"/>
          <w:szCs w:val="22"/>
          <w:lang w:val="el-GR"/>
        </w:rPr>
      </w:pPr>
    </w:p>
    <w:p w14:paraId="585B86E0" w14:textId="4A5226ED" w:rsidR="001069B0" w:rsidRDefault="001069B0" w:rsidP="0065760E">
      <w:pPr>
        <w:pStyle w:val="Garamod"/>
        <w:spacing w:line="336" w:lineRule="auto"/>
        <w:rPr>
          <w:rFonts w:ascii="Tahoma" w:hAnsi="Tahoma" w:cs="Tahoma"/>
          <w:sz w:val="22"/>
          <w:szCs w:val="22"/>
          <w:lang w:val="el-GR"/>
        </w:rPr>
      </w:pPr>
    </w:p>
    <w:p w14:paraId="12094FDF" w14:textId="77777777" w:rsidR="004844A0" w:rsidRDefault="004844A0" w:rsidP="0065760E">
      <w:pPr>
        <w:pStyle w:val="Garamod"/>
        <w:spacing w:line="336" w:lineRule="auto"/>
        <w:rPr>
          <w:rFonts w:ascii="Tahoma" w:hAnsi="Tahoma" w:cs="Tahoma"/>
          <w:sz w:val="22"/>
          <w:szCs w:val="22"/>
          <w:lang w:val="el-GR"/>
        </w:rPr>
      </w:pPr>
    </w:p>
    <w:p w14:paraId="68C26FA1" w14:textId="77777777" w:rsidR="001069B0" w:rsidRPr="00A726D1" w:rsidRDefault="001069B0" w:rsidP="001069B0">
      <w:pPr>
        <w:spacing w:line="360" w:lineRule="auto"/>
        <w:jc w:val="both"/>
        <w:rPr>
          <w:b/>
          <w:u w:val="single"/>
        </w:rPr>
      </w:pPr>
      <w:r w:rsidRPr="00A726D1">
        <w:rPr>
          <w:b/>
          <w:u w:val="single"/>
        </w:rPr>
        <w:t>Α. ΙΑΤΡΙΚΟ ΠΡΟΣΩΠΙΚΟ</w:t>
      </w:r>
    </w:p>
    <w:p w14:paraId="06416250" w14:textId="77777777" w:rsidR="001069B0" w:rsidRPr="00A726D1" w:rsidRDefault="001069B0" w:rsidP="001069B0">
      <w:pPr>
        <w:numPr>
          <w:ilvl w:val="0"/>
          <w:numId w:val="30"/>
        </w:numPr>
        <w:spacing w:line="360" w:lineRule="auto"/>
        <w:jc w:val="both"/>
      </w:pPr>
      <w:r w:rsidRPr="00A726D1">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15653CFB" w14:textId="77777777" w:rsidR="001069B0" w:rsidRPr="00A726D1" w:rsidRDefault="001069B0" w:rsidP="001069B0">
      <w:pPr>
        <w:numPr>
          <w:ilvl w:val="0"/>
          <w:numId w:val="31"/>
        </w:numPr>
        <w:spacing w:line="360" w:lineRule="auto"/>
        <w:jc w:val="both"/>
      </w:pPr>
      <w:r w:rsidRPr="00A726D1">
        <w:rPr>
          <w:u w:val="single"/>
        </w:rPr>
        <w:t>Πτυχίο ιατρικής ή ειδικότητας</w:t>
      </w:r>
      <w:r w:rsidRPr="00A726D1">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67E11936" w14:textId="77777777" w:rsidR="001069B0" w:rsidRPr="00A726D1" w:rsidRDefault="001069B0" w:rsidP="001069B0">
      <w:pPr>
        <w:numPr>
          <w:ilvl w:val="0"/>
          <w:numId w:val="31"/>
        </w:numPr>
        <w:spacing w:line="360" w:lineRule="auto"/>
        <w:jc w:val="both"/>
        <w:rPr>
          <w:u w:val="single"/>
        </w:rPr>
      </w:pPr>
      <w:r w:rsidRPr="00A726D1">
        <w:rPr>
          <w:u w:val="single"/>
        </w:rPr>
        <w:t>Άδεια άσκησης επαγγέλματος</w:t>
      </w:r>
    </w:p>
    <w:p w14:paraId="41911704" w14:textId="77777777" w:rsidR="001069B0" w:rsidRPr="00A726D1" w:rsidRDefault="001069B0" w:rsidP="001069B0">
      <w:pPr>
        <w:numPr>
          <w:ilvl w:val="0"/>
          <w:numId w:val="31"/>
        </w:numPr>
        <w:spacing w:line="360" w:lineRule="auto"/>
        <w:jc w:val="both"/>
        <w:rPr>
          <w:u w:val="single"/>
        </w:rPr>
      </w:pPr>
      <w:r w:rsidRPr="00A726D1">
        <w:rPr>
          <w:u w:val="single"/>
        </w:rPr>
        <w:t>Τίτλο Ιατρικής Ειδικότητας</w:t>
      </w:r>
    </w:p>
    <w:p w14:paraId="762CCB97" w14:textId="77777777" w:rsidR="001069B0" w:rsidRPr="00A726D1" w:rsidRDefault="001069B0" w:rsidP="001069B0">
      <w:pPr>
        <w:numPr>
          <w:ilvl w:val="0"/>
          <w:numId w:val="31"/>
        </w:numPr>
        <w:spacing w:line="360" w:lineRule="auto"/>
        <w:jc w:val="both"/>
        <w:rPr>
          <w:u w:val="single"/>
        </w:rPr>
      </w:pPr>
      <w:r w:rsidRPr="00A726D1">
        <w:rPr>
          <w:u w:val="single"/>
        </w:rPr>
        <w:t>Βεβαίωση εκπλήρωσης υπηρεσίας υπαίθρου από το Υπουργείο Υγείας ή τυχόν νόμιμης απαλλαγής ή αναστολής</w:t>
      </w:r>
    </w:p>
    <w:p w14:paraId="2F8B6993" w14:textId="77777777" w:rsidR="001069B0" w:rsidRDefault="001069B0" w:rsidP="001069B0">
      <w:pPr>
        <w:numPr>
          <w:ilvl w:val="0"/>
          <w:numId w:val="31"/>
        </w:numPr>
        <w:spacing w:line="360" w:lineRule="auto"/>
        <w:jc w:val="both"/>
      </w:pPr>
      <w:r w:rsidRPr="00A726D1">
        <w:rPr>
          <w:u w:val="single"/>
        </w:rPr>
        <w:t>Βεβαίωση Ιδιότητας Μέλους Ιατρικού Συλλόγου</w:t>
      </w:r>
      <w:r w:rsidRPr="00A726D1">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125E00DA" w14:textId="77777777" w:rsidR="001069B0" w:rsidRPr="00A726D1" w:rsidRDefault="001069B0" w:rsidP="001069B0">
      <w:pPr>
        <w:numPr>
          <w:ilvl w:val="0"/>
          <w:numId w:val="31"/>
        </w:numPr>
        <w:spacing w:line="360" w:lineRule="auto"/>
        <w:jc w:val="both"/>
      </w:pPr>
      <w:r w:rsidRPr="00A726D1">
        <w:rPr>
          <w:u w:val="single"/>
        </w:rPr>
        <w:t>Πιστοποιητικό στρατολογικής κατάστασης τύπου Α΄</w:t>
      </w:r>
      <w:r w:rsidRPr="00A726D1">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3B535382" w14:textId="77777777" w:rsidR="001069B0" w:rsidRPr="00A726D1" w:rsidRDefault="001069B0" w:rsidP="001069B0">
      <w:pPr>
        <w:numPr>
          <w:ilvl w:val="0"/>
          <w:numId w:val="31"/>
        </w:numPr>
        <w:spacing w:line="360" w:lineRule="auto"/>
        <w:jc w:val="both"/>
      </w:pPr>
      <w:r w:rsidRPr="00A726D1">
        <w:t xml:space="preserve">Επίσης θα δηλώνει στην αίτηση υπεύθυνα ότι </w:t>
      </w:r>
      <w:r w:rsidRPr="00A726D1">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06B7716E" w14:textId="77777777" w:rsidR="001069B0" w:rsidRPr="00A726D1" w:rsidRDefault="001069B0" w:rsidP="001069B0">
      <w:pPr>
        <w:spacing w:line="360" w:lineRule="auto"/>
        <w:ind w:left="426"/>
        <w:jc w:val="both"/>
      </w:pPr>
      <w:bookmarkStart w:id="6" w:name="_Hlk513658274"/>
      <w:r w:rsidRPr="00A726D1">
        <w:t>Συνημμένα παρατίθεται πρότυπο της αίτησης – υπεύθυνης δήλωσης προς συμπλήρωση.</w:t>
      </w:r>
    </w:p>
    <w:p w14:paraId="46873C36" w14:textId="77777777" w:rsidR="001069B0" w:rsidRPr="001069B0" w:rsidRDefault="001069B0" w:rsidP="001069B0">
      <w:pPr>
        <w:numPr>
          <w:ilvl w:val="0"/>
          <w:numId w:val="31"/>
        </w:numPr>
        <w:spacing w:line="360" w:lineRule="auto"/>
        <w:jc w:val="both"/>
      </w:pPr>
      <w:bookmarkStart w:id="7" w:name="_Hlk513658204"/>
      <w:bookmarkEnd w:id="6"/>
      <w:r w:rsidRPr="004D5727">
        <w:rPr>
          <w:sz w:val="20"/>
          <w:szCs w:val="20"/>
        </w:rPr>
        <w:t xml:space="preserve">Η </w:t>
      </w:r>
      <w:r w:rsidRPr="001069B0">
        <w:t xml:space="preserve">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w:t>
      </w:r>
      <w:r w:rsidRPr="001069B0">
        <w:lastRenderedPageBreak/>
        <w:t>εκπρόθεσμη υποβολή δικαιολογητικών επιφέρει την απόρριψη της συμμετοχής.</w:t>
      </w:r>
    </w:p>
    <w:bookmarkEnd w:id="7"/>
    <w:p w14:paraId="4D1DC6BF" w14:textId="77777777" w:rsidR="001069B0" w:rsidRPr="001069B0" w:rsidRDefault="001069B0" w:rsidP="001069B0">
      <w:pPr>
        <w:numPr>
          <w:ilvl w:val="0"/>
          <w:numId w:val="31"/>
        </w:numPr>
        <w:spacing w:line="360" w:lineRule="auto"/>
        <w:jc w:val="both"/>
      </w:pPr>
      <w:r w:rsidRPr="001069B0">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6473F92D" w14:textId="30FB0825" w:rsidR="001069B0" w:rsidRPr="001069B0" w:rsidRDefault="001069B0" w:rsidP="001069B0">
      <w:pPr>
        <w:numPr>
          <w:ilvl w:val="0"/>
          <w:numId w:val="31"/>
        </w:numPr>
        <w:spacing w:line="360" w:lineRule="auto"/>
        <w:jc w:val="both"/>
      </w:pPr>
      <w:r w:rsidRPr="001069B0">
        <w:t>Φωτοαντίγραφο του Δελτίου Αστυνομικής Ταυτότητας (ή του διαβατηρίου).</w:t>
      </w:r>
    </w:p>
    <w:p w14:paraId="255F59C2" w14:textId="799ABDB3" w:rsidR="001069B0" w:rsidRPr="001069B0" w:rsidRDefault="001069B0" w:rsidP="00A90E85">
      <w:pPr>
        <w:numPr>
          <w:ilvl w:val="0"/>
          <w:numId w:val="31"/>
        </w:numPr>
        <w:spacing w:line="360" w:lineRule="auto"/>
        <w:jc w:val="both"/>
      </w:pPr>
      <w:r w:rsidRPr="001069B0">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56032B96" w14:textId="70A44130" w:rsidR="001069B0" w:rsidRPr="001069B0" w:rsidRDefault="001069B0" w:rsidP="001069B0">
      <w:pPr>
        <w:numPr>
          <w:ilvl w:val="0"/>
          <w:numId w:val="31"/>
        </w:numPr>
        <w:spacing w:line="360" w:lineRule="auto"/>
        <w:jc w:val="both"/>
      </w:pPr>
      <w:r w:rsidRPr="001069B0">
        <w:t>Οι ενδιαφερόμενοι συνεργάτες μπορούν να απευθύνονται για κάθε συμπληρωματική πληροφορία στο Τμήμα ανθρωπίνου Δυναμικού Γ.Ν.</w:t>
      </w:r>
      <w:r w:rsidR="00C34F56">
        <w:t xml:space="preserve"> </w:t>
      </w:r>
      <w:r w:rsidRPr="001069B0">
        <w:t xml:space="preserve">Θήρας καθημερινά </w:t>
      </w:r>
      <w:r w:rsidR="00C34F56">
        <w:t xml:space="preserve">  </w:t>
      </w:r>
      <w:r w:rsidRPr="001069B0">
        <w:t>08.00-14.00</w:t>
      </w:r>
      <w:r w:rsidR="00C34F56">
        <w:t xml:space="preserve"> </w:t>
      </w:r>
      <w:r w:rsidRPr="001069B0">
        <w:t xml:space="preserve"> στ</w:t>
      </w:r>
      <w:r w:rsidR="00C34F56">
        <w:t>α</w:t>
      </w:r>
      <w:r w:rsidRPr="001069B0">
        <w:t xml:space="preserve"> τηλέφων</w:t>
      </w:r>
      <w:r w:rsidR="00C34F56">
        <w:t>α</w:t>
      </w:r>
      <w:r w:rsidRPr="001069B0">
        <w:t xml:space="preserve"> 22860 – 35315</w:t>
      </w:r>
    </w:p>
    <w:p w14:paraId="52ABF79A" w14:textId="77777777" w:rsidR="001069B0" w:rsidRDefault="001069B0" w:rsidP="001069B0">
      <w:pPr>
        <w:numPr>
          <w:ilvl w:val="0"/>
          <w:numId w:val="31"/>
        </w:numPr>
        <w:spacing w:line="360" w:lineRule="auto"/>
        <w:jc w:val="both"/>
      </w:pPr>
      <w:r w:rsidRPr="001069B0">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4483DAA7" w14:textId="77777777" w:rsidR="001500C0" w:rsidRDefault="001500C0" w:rsidP="00C34F56">
      <w:pPr>
        <w:spacing w:line="360" w:lineRule="auto"/>
        <w:jc w:val="both"/>
      </w:pPr>
    </w:p>
    <w:p w14:paraId="6058B9DF" w14:textId="77777777" w:rsidR="001500C0" w:rsidRPr="001069B0" w:rsidRDefault="001500C0" w:rsidP="00C34F56">
      <w:pPr>
        <w:spacing w:line="360" w:lineRule="auto"/>
        <w:jc w:val="both"/>
      </w:pPr>
    </w:p>
    <w:p w14:paraId="63601DA7" w14:textId="4ACC0A21" w:rsidR="007B7AE6" w:rsidRPr="007B7AE6" w:rsidRDefault="007B7AE6" w:rsidP="00326CCE">
      <w:pPr>
        <w:spacing w:line="360" w:lineRule="auto"/>
        <w:jc w:val="both"/>
        <w:rPr>
          <w:sz w:val="22"/>
          <w:szCs w:val="22"/>
        </w:rPr>
      </w:pPr>
      <w:r>
        <w:rPr>
          <w:sz w:val="22"/>
          <w:szCs w:val="22"/>
        </w:rPr>
        <w:t xml:space="preserve">                                                                         Για το ΓΝ Θήρας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326CCE" w:rsidRPr="006D7C14" w14:paraId="29BDEF53" w14:textId="77777777" w:rsidTr="009E62CD">
        <w:tc>
          <w:tcPr>
            <w:tcW w:w="4041" w:type="dxa"/>
          </w:tcPr>
          <w:p w14:paraId="773C1B40" w14:textId="26CC8714" w:rsidR="00326CCE" w:rsidRDefault="00326CCE" w:rsidP="00326CCE">
            <w:pPr>
              <w:spacing w:line="360" w:lineRule="auto"/>
              <w:jc w:val="center"/>
              <w:rPr>
                <w:sz w:val="22"/>
                <w:szCs w:val="22"/>
              </w:rPr>
            </w:pPr>
          </w:p>
          <w:p w14:paraId="0F66C2CD" w14:textId="77777777" w:rsidR="0065760E" w:rsidRDefault="0065760E" w:rsidP="00326CCE">
            <w:pPr>
              <w:spacing w:line="360" w:lineRule="auto"/>
              <w:jc w:val="center"/>
              <w:rPr>
                <w:sz w:val="22"/>
                <w:szCs w:val="22"/>
              </w:rPr>
            </w:pPr>
          </w:p>
          <w:p w14:paraId="27A08B83" w14:textId="5F3B0BAF" w:rsidR="009E62CD" w:rsidRPr="006D7C14" w:rsidRDefault="009E62CD" w:rsidP="00326CCE">
            <w:pPr>
              <w:spacing w:line="360" w:lineRule="auto"/>
              <w:jc w:val="center"/>
              <w:rPr>
                <w:sz w:val="22"/>
                <w:szCs w:val="22"/>
              </w:rPr>
            </w:pPr>
          </w:p>
        </w:tc>
        <w:tc>
          <w:tcPr>
            <w:tcW w:w="4083" w:type="dxa"/>
          </w:tcPr>
          <w:p w14:paraId="2350C356" w14:textId="7B390796" w:rsidR="007B7AE6" w:rsidRPr="007453D2" w:rsidRDefault="00C34F56" w:rsidP="007B7AE6">
            <w:pPr>
              <w:spacing w:after="80"/>
            </w:pPr>
            <w:proofErr w:type="spellStart"/>
            <w:r>
              <w:t>Λυκοστράτης</w:t>
            </w:r>
            <w:proofErr w:type="spellEnd"/>
            <w:r w:rsidR="007B7AE6">
              <w:t xml:space="preserve"> Κωνσταντίνος</w:t>
            </w:r>
          </w:p>
          <w:p w14:paraId="6C626DDE" w14:textId="77777777" w:rsidR="007B7AE6" w:rsidRPr="007453D2" w:rsidRDefault="007B7AE6" w:rsidP="007B7AE6">
            <w:pPr>
              <w:spacing w:after="80"/>
            </w:pPr>
            <w:r w:rsidRPr="007453D2">
              <w:t xml:space="preserve"> </w:t>
            </w:r>
          </w:p>
          <w:p w14:paraId="6AF25E1F" w14:textId="77777777" w:rsidR="007B7AE6" w:rsidRPr="007453D2" w:rsidRDefault="007B7AE6" w:rsidP="007B7AE6">
            <w:pPr>
              <w:spacing w:after="80"/>
            </w:pPr>
          </w:p>
          <w:p w14:paraId="6F11C099" w14:textId="77777777" w:rsidR="007B7AE6" w:rsidRDefault="007B7AE6" w:rsidP="007B7AE6">
            <w:pPr>
              <w:spacing w:after="80"/>
              <w:jc w:val="center"/>
            </w:pPr>
          </w:p>
          <w:p w14:paraId="684150D9" w14:textId="77777777" w:rsidR="007B7AE6" w:rsidRPr="007453D2" w:rsidRDefault="007B7AE6" w:rsidP="007B7AE6">
            <w:pPr>
              <w:spacing w:after="80"/>
            </w:pPr>
            <w:r>
              <w:t xml:space="preserve">Αντιπρόεδρος του ΔΣ της ΑΕΜΥ ΑΕ &amp; </w:t>
            </w:r>
            <w:r w:rsidRPr="007453D2">
              <w:t>Εντεταλμέν</w:t>
            </w:r>
            <w:r>
              <w:t>ος</w:t>
            </w:r>
            <w:r w:rsidRPr="007453D2">
              <w:t xml:space="preserve"> Σύμβουλος για το ΓΝ Θήρας</w:t>
            </w:r>
          </w:p>
          <w:p w14:paraId="58F0EDFA" w14:textId="77777777" w:rsidR="007B7AE6" w:rsidRPr="007453D2" w:rsidRDefault="007B7AE6" w:rsidP="007B7AE6">
            <w:pPr>
              <w:spacing w:after="80"/>
              <w:jc w:val="center"/>
            </w:pPr>
          </w:p>
          <w:p w14:paraId="1E512324" w14:textId="5A7DB334" w:rsidR="00841AA3" w:rsidRPr="006D7C14" w:rsidRDefault="00841AA3" w:rsidP="00326CCE">
            <w:pPr>
              <w:spacing w:line="360" w:lineRule="auto"/>
              <w:jc w:val="center"/>
              <w:rPr>
                <w:sz w:val="22"/>
                <w:szCs w:val="22"/>
              </w:rPr>
            </w:pPr>
          </w:p>
        </w:tc>
      </w:tr>
    </w:tbl>
    <w:p w14:paraId="0EB9EF58" w14:textId="77777777" w:rsidR="0065760E" w:rsidRDefault="0065760E" w:rsidP="009C0897">
      <w:pPr>
        <w:spacing w:line="360" w:lineRule="auto"/>
        <w:ind w:left="426"/>
        <w:rPr>
          <w:sz w:val="20"/>
          <w:szCs w:val="20"/>
          <w:u w:val="single"/>
        </w:rPr>
      </w:pPr>
    </w:p>
    <w:p w14:paraId="15F477F5" w14:textId="63597E96" w:rsidR="009C0897" w:rsidRPr="00AD5D45" w:rsidRDefault="0070695F" w:rsidP="0037663F">
      <w:pPr>
        <w:spacing w:line="360" w:lineRule="auto"/>
        <w:rPr>
          <w:sz w:val="20"/>
          <w:szCs w:val="20"/>
          <w:u w:val="single"/>
        </w:rPr>
      </w:pPr>
      <w:r w:rsidRPr="00AD5D45">
        <w:rPr>
          <w:sz w:val="20"/>
          <w:szCs w:val="20"/>
          <w:u w:val="single"/>
        </w:rPr>
        <w:t>Συνημμένα:</w:t>
      </w:r>
    </w:p>
    <w:p w14:paraId="324AED3D" w14:textId="376A4553" w:rsidR="0085215D" w:rsidRDefault="0070695F" w:rsidP="0085215D">
      <w:pPr>
        <w:rPr>
          <w:sz w:val="20"/>
          <w:szCs w:val="20"/>
        </w:rPr>
      </w:pPr>
      <w:r w:rsidRPr="00AD5D45">
        <w:rPr>
          <w:sz w:val="20"/>
          <w:szCs w:val="20"/>
        </w:rPr>
        <w:t>Αίτηση – Υπεύθυνη</w:t>
      </w:r>
      <w:r w:rsidR="0085215D">
        <w:rPr>
          <w:sz w:val="20"/>
          <w:szCs w:val="20"/>
        </w:rPr>
        <w:t xml:space="preserve"> </w:t>
      </w:r>
      <w:r w:rsidRPr="00AD5D45">
        <w:rPr>
          <w:sz w:val="20"/>
          <w:szCs w:val="20"/>
        </w:rPr>
        <w:t>Δήλωση</w:t>
      </w:r>
    </w:p>
    <w:p w14:paraId="23746BE5" w14:textId="7EC3A6C9" w:rsidR="00775A11" w:rsidRDefault="004C71DE" w:rsidP="00DA2433">
      <w:pPr>
        <w:rPr>
          <w:b/>
          <w:sz w:val="22"/>
          <w:szCs w:val="22"/>
          <w:u w:val="single"/>
        </w:rPr>
      </w:pPr>
      <w:r w:rsidRPr="0085215D">
        <w:rPr>
          <w:sz w:val="22"/>
          <w:szCs w:val="22"/>
        </w:rPr>
        <w:br w:type="page"/>
      </w:r>
    </w:p>
    <w:p w14:paraId="448149FB" w14:textId="703A232A" w:rsidR="00775A11" w:rsidRPr="00DD6D5D" w:rsidRDefault="003B7157" w:rsidP="00C34475">
      <w:pPr>
        <w:tabs>
          <w:tab w:val="left" w:pos="4253"/>
        </w:tabs>
        <w:jc w:val="center"/>
        <w:rPr>
          <w:sz w:val="22"/>
          <w:szCs w:val="22"/>
        </w:rPr>
      </w:pPr>
      <w:r w:rsidRPr="00131B87">
        <w:rPr>
          <w:b/>
          <w:sz w:val="22"/>
          <w:szCs w:val="22"/>
          <w:u w:val="single"/>
        </w:rPr>
        <w:lastRenderedPageBreak/>
        <w:t>ΑΙΤΗΣΗ ΥΠΟΨΗΦΙΟΤΗΤΑΣ</w:t>
      </w:r>
      <w:r>
        <w:rPr>
          <w:b/>
          <w:sz w:val="22"/>
          <w:szCs w:val="22"/>
          <w:u w:val="single"/>
        </w:rPr>
        <w:t xml:space="preserve"> – ΥΠΕΥΘΥΝΗ ΔΗΛΩΣΗ</w:t>
      </w:r>
      <w:r w:rsidR="00775A11">
        <w:rPr>
          <w:b/>
          <w:sz w:val="22"/>
          <w:szCs w:val="22"/>
          <w:u w:val="single"/>
        </w:rPr>
        <w:t xml:space="preserve"> </w:t>
      </w:r>
    </w:p>
    <w:tbl>
      <w:tblPr>
        <w:tblStyle w:val="a6"/>
        <w:tblW w:w="10273" w:type="dxa"/>
        <w:tblInd w:w="-743" w:type="dxa"/>
        <w:tblLook w:val="04A0" w:firstRow="1" w:lastRow="0" w:firstColumn="1" w:lastColumn="0" w:noHBand="0" w:noVBand="1"/>
      </w:tblPr>
      <w:tblGrid>
        <w:gridCol w:w="4732"/>
        <w:gridCol w:w="5541"/>
      </w:tblGrid>
      <w:tr w:rsidR="00B54B20" w14:paraId="1BE266A9" w14:textId="77777777" w:rsidTr="00B54B20">
        <w:trPr>
          <w:trHeight w:val="2331"/>
        </w:trPr>
        <w:tc>
          <w:tcPr>
            <w:tcW w:w="4732" w:type="dxa"/>
          </w:tcPr>
          <w:p w14:paraId="022128F1" w14:textId="77777777" w:rsidR="00B54B20" w:rsidRDefault="00B54B20" w:rsidP="00B54B20">
            <w:pPr>
              <w:tabs>
                <w:tab w:val="left" w:pos="4253"/>
              </w:tabs>
              <w:spacing w:line="360" w:lineRule="auto"/>
              <w:rPr>
                <w:b/>
                <w:sz w:val="22"/>
                <w:szCs w:val="22"/>
                <w:u w:val="single"/>
              </w:rPr>
            </w:pPr>
            <w:r>
              <w:rPr>
                <w:b/>
                <w:sz w:val="22"/>
                <w:szCs w:val="22"/>
                <w:u w:val="single"/>
              </w:rPr>
              <w:t>ΠΡΟΣ</w:t>
            </w:r>
          </w:p>
          <w:p w14:paraId="0C1FEB25" w14:textId="43C85D0F" w:rsidR="00B54B20" w:rsidRDefault="00B54B20" w:rsidP="00B54B20">
            <w:pPr>
              <w:tabs>
                <w:tab w:val="left" w:pos="4253"/>
              </w:tabs>
              <w:spacing w:line="360" w:lineRule="auto"/>
              <w:rPr>
                <w:b/>
                <w:sz w:val="22"/>
                <w:szCs w:val="22"/>
              </w:rPr>
            </w:pPr>
            <w:r>
              <w:rPr>
                <w:b/>
                <w:sz w:val="22"/>
                <w:szCs w:val="22"/>
              </w:rPr>
              <w:t>ΓΕΝΙΚΟ ΝΟΣΟΚΟΜΕΙΟ ΘΗΡΑΣ (</w:t>
            </w:r>
            <w:proofErr w:type="spellStart"/>
            <w:r>
              <w:rPr>
                <w:b/>
                <w:sz w:val="22"/>
                <w:szCs w:val="22"/>
              </w:rPr>
              <w:t>Υποκ</w:t>
            </w:r>
            <w:proofErr w:type="spellEnd"/>
            <w:r>
              <w:rPr>
                <w:b/>
                <w:sz w:val="22"/>
                <w:szCs w:val="22"/>
              </w:rPr>
              <w:t>. της ΑΕΜΥ ΑΕ)</w:t>
            </w:r>
          </w:p>
          <w:p w14:paraId="4D2C69E3" w14:textId="55BFB870" w:rsidR="00B54B20" w:rsidRPr="004D6D41" w:rsidRDefault="00B54B20" w:rsidP="00B54B20">
            <w:pPr>
              <w:pStyle w:val="a8"/>
              <w:tabs>
                <w:tab w:val="left" w:pos="4253"/>
              </w:tabs>
              <w:spacing w:line="360" w:lineRule="auto"/>
              <w:ind w:left="1440"/>
              <w:rPr>
                <w:b/>
                <w:u w:val="single"/>
              </w:rPr>
            </w:pPr>
          </w:p>
        </w:tc>
        <w:tc>
          <w:tcPr>
            <w:tcW w:w="5541" w:type="dxa"/>
          </w:tcPr>
          <w:p w14:paraId="3A727551" w14:textId="77777777" w:rsidR="00B54B20" w:rsidRPr="00A42910" w:rsidRDefault="00B54B20" w:rsidP="00B54B20">
            <w:pPr>
              <w:tabs>
                <w:tab w:val="left" w:pos="4253"/>
              </w:tabs>
              <w:spacing w:line="360" w:lineRule="auto"/>
              <w:jc w:val="center"/>
              <w:rPr>
                <w:b/>
                <w:sz w:val="20"/>
                <w:szCs w:val="20"/>
                <w:u w:val="single"/>
              </w:rPr>
            </w:pPr>
            <w:r w:rsidRPr="00A42910">
              <w:rPr>
                <w:b/>
                <w:sz w:val="20"/>
                <w:szCs w:val="20"/>
                <w:u w:val="single"/>
              </w:rPr>
              <w:t>ΘΕΜΑ:</w:t>
            </w:r>
          </w:p>
          <w:p w14:paraId="267CC6C6" w14:textId="6865C220" w:rsidR="00B54B20" w:rsidRPr="002B0E94" w:rsidRDefault="00B54B20" w:rsidP="00B54B20">
            <w:pPr>
              <w:tabs>
                <w:tab w:val="left" w:pos="4253"/>
              </w:tabs>
              <w:spacing w:line="360" w:lineRule="auto"/>
              <w:rPr>
                <w:i/>
                <w:sz w:val="18"/>
                <w:szCs w:val="18"/>
              </w:rPr>
            </w:pPr>
            <w:r w:rsidRPr="002E2FA9">
              <w:rPr>
                <w:b/>
                <w:bCs/>
                <w:sz w:val="22"/>
                <w:szCs w:val="22"/>
              </w:rPr>
              <w:t xml:space="preserve">Υποβολή για τη σύναψη συνεργασίας με </w:t>
            </w:r>
            <w:r>
              <w:rPr>
                <w:b/>
                <w:bCs/>
                <w:sz w:val="22"/>
                <w:szCs w:val="22"/>
              </w:rPr>
              <w:t xml:space="preserve">ιδιώτες </w:t>
            </w:r>
            <w:r w:rsidRPr="002E2FA9">
              <w:rPr>
                <w:b/>
                <w:bCs/>
                <w:sz w:val="22"/>
                <w:szCs w:val="22"/>
              </w:rPr>
              <w:t>ιατρ</w:t>
            </w:r>
            <w:r>
              <w:rPr>
                <w:b/>
                <w:bCs/>
                <w:sz w:val="22"/>
                <w:szCs w:val="22"/>
              </w:rPr>
              <w:t>ούς</w:t>
            </w:r>
            <w:r w:rsidRPr="002E2FA9">
              <w:rPr>
                <w:b/>
                <w:bCs/>
                <w:sz w:val="22"/>
                <w:szCs w:val="22"/>
              </w:rPr>
              <w:t xml:space="preserve"> </w:t>
            </w:r>
            <w:r>
              <w:rPr>
                <w:b/>
                <w:bCs/>
                <w:sz w:val="22"/>
                <w:szCs w:val="22"/>
              </w:rPr>
              <w:t xml:space="preserve">διαφόρων ειδικοτήτων </w:t>
            </w:r>
            <w:r w:rsidRPr="002E2FA9">
              <w:rPr>
                <w:b/>
                <w:bCs/>
                <w:sz w:val="22"/>
                <w:szCs w:val="22"/>
              </w:rPr>
              <w:t>, εξωτερικ</w:t>
            </w:r>
            <w:r>
              <w:rPr>
                <w:b/>
                <w:bCs/>
                <w:sz w:val="22"/>
                <w:szCs w:val="22"/>
              </w:rPr>
              <w:t>ούς</w:t>
            </w:r>
            <w:r w:rsidRPr="002E2FA9">
              <w:rPr>
                <w:b/>
                <w:bCs/>
                <w:sz w:val="22"/>
                <w:szCs w:val="22"/>
              </w:rPr>
              <w:t xml:space="preserve">  συνεργάτ</w:t>
            </w:r>
            <w:r>
              <w:rPr>
                <w:b/>
                <w:bCs/>
                <w:sz w:val="22"/>
                <w:szCs w:val="22"/>
              </w:rPr>
              <w:t>ες</w:t>
            </w:r>
            <w:r w:rsidRPr="002E2FA9">
              <w:rPr>
                <w:b/>
                <w:bCs/>
                <w:sz w:val="22"/>
                <w:szCs w:val="22"/>
              </w:rPr>
              <w:t xml:space="preserve"> με καθεστώς έκδοσης δελτίου απόδειξης παροχής υπηρεσιών για το ΓΝ </w:t>
            </w:r>
            <w:r>
              <w:rPr>
                <w:b/>
                <w:bCs/>
                <w:sz w:val="22"/>
                <w:szCs w:val="22"/>
              </w:rPr>
              <w:t>Θ</w:t>
            </w:r>
            <w:r w:rsidRPr="002E2FA9">
              <w:rPr>
                <w:b/>
                <w:bCs/>
                <w:sz w:val="22"/>
                <w:szCs w:val="22"/>
              </w:rPr>
              <w:t>ήρας</w:t>
            </w:r>
          </w:p>
        </w:tc>
      </w:tr>
      <w:tr w:rsidR="00B54B20" w14:paraId="24713AB4" w14:textId="77777777" w:rsidTr="00B54B20">
        <w:tc>
          <w:tcPr>
            <w:tcW w:w="4732" w:type="dxa"/>
          </w:tcPr>
          <w:p w14:paraId="578914DF" w14:textId="77777777" w:rsidR="00B54B20" w:rsidRPr="000526A6" w:rsidRDefault="00B54B20" w:rsidP="00B54B20">
            <w:pPr>
              <w:tabs>
                <w:tab w:val="left" w:pos="4253"/>
              </w:tabs>
              <w:spacing w:line="360" w:lineRule="auto"/>
              <w:rPr>
                <w:sz w:val="22"/>
                <w:szCs w:val="22"/>
                <w:u w:val="single"/>
              </w:rPr>
            </w:pPr>
            <w:r w:rsidRPr="00131B87">
              <w:rPr>
                <w:sz w:val="22"/>
                <w:szCs w:val="22"/>
                <w:u w:val="single"/>
              </w:rPr>
              <w:t>ΕΠΩΝΥΜΟ</w:t>
            </w:r>
            <w:r w:rsidRPr="000526A6">
              <w:rPr>
                <w:sz w:val="22"/>
                <w:szCs w:val="22"/>
                <w:u w:val="single"/>
              </w:rPr>
              <w:t>:</w:t>
            </w:r>
          </w:p>
          <w:p w14:paraId="40F280AF"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23F92F7" w14:textId="77777777" w:rsidR="00B54B20" w:rsidRDefault="00B54B20" w:rsidP="00B54B20">
            <w:pPr>
              <w:tabs>
                <w:tab w:val="left" w:pos="4253"/>
              </w:tabs>
              <w:spacing w:line="360" w:lineRule="auto"/>
              <w:rPr>
                <w:sz w:val="22"/>
                <w:szCs w:val="22"/>
                <w:u w:val="single"/>
              </w:rPr>
            </w:pPr>
            <w:r w:rsidRPr="00131B87">
              <w:rPr>
                <w:sz w:val="22"/>
                <w:szCs w:val="22"/>
                <w:u w:val="single"/>
              </w:rPr>
              <w:t>ΟΝΟΜΑ</w:t>
            </w:r>
            <w:r w:rsidRPr="000526A6">
              <w:rPr>
                <w:sz w:val="22"/>
                <w:szCs w:val="22"/>
                <w:u w:val="single"/>
              </w:rPr>
              <w:t>:</w:t>
            </w:r>
          </w:p>
          <w:p w14:paraId="4BF5DBF5"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20411C2" w14:textId="77777777" w:rsidR="00B54B20" w:rsidRPr="000526A6" w:rsidRDefault="00B54B20" w:rsidP="00B54B20">
            <w:pPr>
              <w:tabs>
                <w:tab w:val="left" w:pos="4253"/>
              </w:tabs>
              <w:spacing w:line="360" w:lineRule="auto"/>
              <w:rPr>
                <w:sz w:val="22"/>
                <w:szCs w:val="22"/>
                <w:u w:val="single"/>
              </w:rPr>
            </w:pPr>
            <w:r>
              <w:rPr>
                <w:sz w:val="22"/>
                <w:szCs w:val="22"/>
                <w:u w:val="single"/>
              </w:rPr>
              <w:t>ΠΑΤΡΩΝΥΜΟ</w:t>
            </w:r>
            <w:r w:rsidRPr="000526A6">
              <w:rPr>
                <w:sz w:val="22"/>
                <w:szCs w:val="22"/>
                <w:u w:val="single"/>
              </w:rPr>
              <w:t>:</w:t>
            </w:r>
          </w:p>
          <w:p w14:paraId="612A0B74"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25064206" w14:textId="77777777" w:rsidR="00B54B20" w:rsidRPr="000526A6" w:rsidRDefault="00B54B20" w:rsidP="00B54B20">
            <w:pPr>
              <w:tabs>
                <w:tab w:val="left" w:pos="4253"/>
              </w:tabs>
              <w:spacing w:line="360" w:lineRule="auto"/>
              <w:rPr>
                <w:sz w:val="22"/>
                <w:szCs w:val="22"/>
                <w:u w:val="single"/>
              </w:rPr>
            </w:pPr>
            <w:r>
              <w:rPr>
                <w:sz w:val="22"/>
                <w:szCs w:val="22"/>
                <w:u w:val="single"/>
              </w:rPr>
              <w:t>ΜΗΤΡΩΝΥΜΟ</w:t>
            </w:r>
            <w:r w:rsidRPr="000526A6">
              <w:rPr>
                <w:sz w:val="22"/>
                <w:szCs w:val="22"/>
                <w:u w:val="single"/>
              </w:rPr>
              <w:t>:</w:t>
            </w:r>
          </w:p>
          <w:p w14:paraId="7C1FB4B2"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67640CAB" w14:textId="77777777" w:rsidR="00B54B20" w:rsidRDefault="00B54B20" w:rsidP="00B54B20">
            <w:pPr>
              <w:tabs>
                <w:tab w:val="left" w:pos="4253"/>
              </w:tabs>
              <w:spacing w:line="360" w:lineRule="auto"/>
              <w:rPr>
                <w:sz w:val="22"/>
                <w:szCs w:val="22"/>
                <w:u w:val="single"/>
              </w:rPr>
            </w:pPr>
            <w:r>
              <w:rPr>
                <w:sz w:val="22"/>
                <w:szCs w:val="22"/>
                <w:u w:val="single"/>
              </w:rPr>
              <w:t>Α.Δ.Τ.</w:t>
            </w:r>
            <w:r w:rsidRPr="008C1C01">
              <w:rPr>
                <w:sz w:val="22"/>
                <w:szCs w:val="22"/>
                <w:u w:val="single"/>
              </w:rPr>
              <w:t>:</w:t>
            </w:r>
            <w:r>
              <w:rPr>
                <w:sz w:val="22"/>
                <w:szCs w:val="22"/>
                <w:u w:val="single"/>
              </w:rPr>
              <w:t xml:space="preserve"> </w:t>
            </w:r>
          </w:p>
          <w:p w14:paraId="0446EDA4"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3017672C" w14:textId="77777777" w:rsidR="00B54B20" w:rsidRPr="008C1C01" w:rsidRDefault="00B54B20" w:rsidP="00B54B20">
            <w:pPr>
              <w:tabs>
                <w:tab w:val="left" w:pos="4253"/>
              </w:tabs>
              <w:spacing w:line="360" w:lineRule="auto"/>
              <w:rPr>
                <w:sz w:val="22"/>
                <w:szCs w:val="22"/>
                <w:u w:val="single"/>
              </w:rPr>
            </w:pPr>
            <w:r>
              <w:rPr>
                <w:sz w:val="22"/>
                <w:szCs w:val="22"/>
                <w:u w:val="single"/>
              </w:rPr>
              <w:t>ΑΦΜ</w:t>
            </w:r>
            <w:r w:rsidRPr="008C1C01">
              <w:rPr>
                <w:sz w:val="22"/>
                <w:szCs w:val="22"/>
                <w:u w:val="single"/>
              </w:rPr>
              <w:t>:</w:t>
            </w:r>
          </w:p>
          <w:p w14:paraId="0CDDDE7A"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6AC997B"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ΔΟΥ:</w:t>
            </w:r>
          </w:p>
          <w:p w14:paraId="1688CF24" w14:textId="77777777" w:rsidR="00B54B20" w:rsidRPr="003B7157" w:rsidRDefault="00B54B20" w:rsidP="00B54B20">
            <w:pPr>
              <w:tabs>
                <w:tab w:val="left" w:pos="4253"/>
              </w:tabs>
              <w:spacing w:line="360" w:lineRule="auto"/>
              <w:rPr>
                <w:sz w:val="22"/>
                <w:szCs w:val="22"/>
              </w:rPr>
            </w:pPr>
            <w:r w:rsidRPr="003B7157">
              <w:rPr>
                <w:sz w:val="22"/>
                <w:szCs w:val="22"/>
              </w:rPr>
              <w:t>………………………………………………………………..</w:t>
            </w:r>
          </w:p>
          <w:p w14:paraId="197F482F"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Δ/ΝΣΗ ΕΔΡΑΣ:</w:t>
            </w:r>
          </w:p>
          <w:p w14:paraId="4300FE14" w14:textId="77777777" w:rsidR="00B54B20" w:rsidRPr="003B7157" w:rsidRDefault="00B54B20" w:rsidP="00B54B20">
            <w:pPr>
              <w:tabs>
                <w:tab w:val="left" w:pos="4253"/>
              </w:tabs>
              <w:spacing w:line="360" w:lineRule="auto"/>
              <w:rPr>
                <w:sz w:val="22"/>
                <w:szCs w:val="22"/>
              </w:rPr>
            </w:pPr>
            <w:r w:rsidRPr="003B7157">
              <w:rPr>
                <w:sz w:val="22"/>
                <w:szCs w:val="22"/>
              </w:rPr>
              <w:t>………………………………………………………………..</w:t>
            </w:r>
          </w:p>
          <w:p w14:paraId="1820184A"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 xml:space="preserve">ΠΕΡΙΟΧΗ, </w:t>
            </w:r>
            <w:r w:rsidRPr="003B7157">
              <w:rPr>
                <w:sz w:val="22"/>
                <w:szCs w:val="22"/>
                <w:u w:val="single"/>
                <w:lang w:val="en-US"/>
              </w:rPr>
              <w:t>T</w:t>
            </w:r>
            <w:r w:rsidRPr="003B7157">
              <w:rPr>
                <w:sz w:val="22"/>
                <w:szCs w:val="22"/>
                <w:u w:val="single"/>
              </w:rPr>
              <w:t>.</w:t>
            </w:r>
            <w:r w:rsidRPr="003B7157">
              <w:rPr>
                <w:sz w:val="22"/>
                <w:szCs w:val="22"/>
                <w:u w:val="single"/>
                <w:lang w:val="en-US"/>
              </w:rPr>
              <w:t>K</w:t>
            </w:r>
            <w:r w:rsidRPr="003B7157">
              <w:rPr>
                <w:sz w:val="22"/>
                <w:szCs w:val="22"/>
                <w:u w:val="single"/>
              </w:rPr>
              <w:t>.:</w:t>
            </w:r>
          </w:p>
          <w:p w14:paraId="22508C40" w14:textId="77777777" w:rsidR="00B54B20" w:rsidRPr="003B7157" w:rsidRDefault="00B54B20" w:rsidP="00B54B20">
            <w:pPr>
              <w:tabs>
                <w:tab w:val="left" w:pos="4253"/>
              </w:tabs>
              <w:spacing w:line="360" w:lineRule="auto"/>
              <w:rPr>
                <w:sz w:val="22"/>
                <w:szCs w:val="22"/>
              </w:rPr>
            </w:pPr>
            <w:r w:rsidRPr="003B7157">
              <w:rPr>
                <w:sz w:val="22"/>
                <w:szCs w:val="22"/>
              </w:rPr>
              <w:t>………………………………………………………………..</w:t>
            </w:r>
          </w:p>
          <w:p w14:paraId="07214407"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ΤΗΛΕΦΩΝΟ:</w:t>
            </w:r>
          </w:p>
          <w:p w14:paraId="223B6CAE" w14:textId="77777777" w:rsidR="00B54B20" w:rsidRPr="003B7157" w:rsidRDefault="00B54B20" w:rsidP="00B54B20">
            <w:pPr>
              <w:tabs>
                <w:tab w:val="left" w:pos="4253"/>
              </w:tabs>
              <w:spacing w:line="360" w:lineRule="auto"/>
              <w:rPr>
                <w:sz w:val="22"/>
                <w:szCs w:val="22"/>
              </w:rPr>
            </w:pPr>
            <w:r w:rsidRPr="003B7157">
              <w:rPr>
                <w:sz w:val="22"/>
                <w:szCs w:val="22"/>
              </w:rPr>
              <w:t>………………………………………………………………..</w:t>
            </w:r>
          </w:p>
          <w:p w14:paraId="5CC50229" w14:textId="77777777" w:rsidR="00B54B20" w:rsidRPr="003B7157" w:rsidRDefault="00B54B20" w:rsidP="00B54B20">
            <w:pPr>
              <w:tabs>
                <w:tab w:val="left" w:pos="4253"/>
              </w:tabs>
              <w:spacing w:line="360" w:lineRule="auto"/>
              <w:rPr>
                <w:sz w:val="22"/>
                <w:szCs w:val="22"/>
                <w:u w:val="single"/>
              </w:rPr>
            </w:pPr>
            <w:r w:rsidRPr="003B7157">
              <w:rPr>
                <w:sz w:val="22"/>
                <w:szCs w:val="22"/>
                <w:u w:val="single"/>
                <w:lang w:val="en-US"/>
              </w:rPr>
              <w:t>KINHTO</w:t>
            </w:r>
            <w:r w:rsidRPr="003B7157">
              <w:rPr>
                <w:sz w:val="22"/>
                <w:szCs w:val="22"/>
                <w:u w:val="single"/>
              </w:rPr>
              <w:t>:</w:t>
            </w:r>
          </w:p>
          <w:p w14:paraId="0CF0CC85" w14:textId="77777777" w:rsidR="00B54B20" w:rsidRPr="003B7157" w:rsidRDefault="00B54B20" w:rsidP="00B54B20">
            <w:pPr>
              <w:tabs>
                <w:tab w:val="left" w:pos="4253"/>
              </w:tabs>
              <w:spacing w:line="360" w:lineRule="auto"/>
              <w:rPr>
                <w:sz w:val="22"/>
                <w:szCs w:val="22"/>
              </w:rPr>
            </w:pPr>
            <w:r w:rsidRPr="003B7157">
              <w:rPr>
                <w:sz w:val="22"/>
                <w:szCs w:val="22"/>
              </w:rPr>
              <w:t>………………………………………………………………..</w:t>
            </w:r>
          </w:p>
          <w:p w14:paraId="0CE2B3D5" w14:textId="77777777" w:rsidR="00B54B20" w:rsidRPr="003B7157" w:rsidRDefault="00B54B20" w:rsidP="00B54B20">
            <w:pPr>
              <w:tabs>
                <w:tab w:val="left" w:pos="4253"/>
              </w:tabs>
              <w:spacing w:line="360" w:lineRule="auto"/>
              <w:rPr>
                <w:sz w:val="22"/>
                <w:szCs w:val="22"/>
                <w:u w:val="single"/>
              </w:rPr>
            </w:pPr>
            <w:r w:rsidRPr="003B7157">
              <w:rPr>
                <w:sz w:val="22"/>
                <w:szCs w:val="22"/>
                <w:u w:val="single"/>
                <w:lang w:val="en-US"/>
              </w:rPr>
              <w:t>e</w:t>
            </w:r>
            <w:r w:rsidRPr="003B7157">
              <w:rPr>
                <w:sz w:val="22"/>
                <w:szCs w:val="22"/>
                <w:u w:val="single"/>
              </w:rPr>
              <w:t>-</w:t>
            </w:r>
            <w:r w:rsidRPr="003B7157">
              <w:rPr>
                <w:sz w:val="22"/>
                <w:szCs w:val="22"/>
                <w:u w:val="single"/>
                <w:lang w:val="en-US"/>
              </w:rPr>
              <w:t>mail</w:t>
            </w:r>
            <w:r w:rsidRPr="003B7157">
              <w:rPr>
                <w:sz w:val="22"/>
                <w:szCs w:val="22"/>
                <w:u w:val="single"/>
              </w:rPr>
              <w:t>:</w:t>
            </w:r>
          </w:p>
          <w:p w14:paraId="768CDD98" w14:textId="5BB2C4C9" w:rsidR="00B54B20" w:rsidRPr="003B7157" w:rsidRDefault="00B54B20" w:rsidP="00B54B20">
            <w:pPr>
              <w:tabs>
                <w:tab w:val="left" w:pos="4253"/>
              </w:tabs>
              <w:spacing w:line="360" w:lineRule="auto"/>
              <w:rPr>
                <w:sz w:val="22"/>
                <w:szCs w:val="22"/>
              </w:rPr>
            </w:pPr>
            <w:r w:rsidRPr="003B7157">
              <w:rPr>
                <w:sz w:val="22"/>
                <w:szCs w:val="22"/>
              </w:rPr>
              <w:t>………………………………………………………………...</w:t>
            </w:r>
          </w:p>
          <w:p w14:paraId="3C7FFB88" w14:textId="32F96EE8" w:rsidR="00B54B20" w:rsidRPr="00FD2873" w:rsidRDefault="00B54B20" w:rsidP="00B54B20">
            <w:pPr>
              <w:tabs>
                <w:tab w:val="left" w:pos="4253"/>
              </w:tabs>
              <w:spacing w:line="360" w:lineRule="auto"/>
              <w:rPr>
                <w:sz w:val="22"/>
                <w:szCs w:val="22"/>
                <w:lang w:val="en-US"/>
              </w:rPr>
            </w:pPr>
          </w:p>
        </w:tc>
        <w:tc>
          <w:tcPr>
            <w:tcW w:w="5541" w:type="dxa"/>
          </w:tcPr>
          <w:p w14:paraId="14E16C45" w14:textId="6CA54697" w:rsidR="00B54B20" w:rsidRPr="006A6B8A" w:rsidRDefault="00B54B20" w:rsidP="00B54B20">
            <w:pPr>
              <w:tabs>
                <w:tab w:val="left" w:pos="4253"/>
              </w:tabs>
              <w:spacing w:line="360" w:lineRule="auto"/>
              <w:jc w:val="both"/>
              <w:rPr>
                <w:sz w:val="20"/>
                <w:szCs w:val="20"/>
              </w:rPr>
            </w:pPr>
            <w:r w:rsidRPr="0053126B">
              <w:rPr>
                <w:sz w:val="20"/>
                <w:szCs w:val="20"/>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53126B">
              <w:rPr>
                <w:sz w:val="20"/>
                <w:szCs w:val="20"/>
              </w:rPr>
              <w:t>αρ</w:t>
            </w:r>
            <w:r>
              <w:rPr>
                <w:sz w:val="20"/>
                <w:szCs w:val="20"/>
              </w:rPr>
              <w:t>ιθμ</w:t>
            </w:r>
            <w:proofErr w:type="spellEnd"/>
            <w:r w:rsidRPr="0053126B">
              <w:rPr>
                <w:sz w:val="20"/>
                <w:szCs w:val="20"/>
              </w:rPr>
              <w:t xml:space="preserve">. </w:t>
            </w:r>
            <w:proofErr w:type="spellStart"/>
            <w:r w:rsidRPr="0053126B">
              <w:rPr>
                <w:sz w:val="20"/>
                <w:szCs w:val="20"/>
              </w:rPr>
              <w:t>Πρωτ</w:t>
            </w:r>
            <w:proofErr w:type="spellEnd"/>
            <w:r>
              <w:rPr>
                <w:sz w:val="20"/>
                <w:szCs w:val="20"/>
              </w:rPr>
              <w:t>.</w:t>
            </w:r>
            <w:r w:rsidR="006A6B8A">
              <w:rPr>
                <w:sz w:val="20"/>
                <w:szCs w:val="20"/>
              </w:rPr>
              <w:t xml:space="preserve"> </w:t>
            </w:r>
            <w:r w:rsidR="00CE7866">
              <w:rPr>
                <w:sz w:val="20"/>
                <w:szCs w:val="20"/>
              </w:rPr>
              <w:t>7766</w:t>
            </w:r>
            <w:r w:rsidR="006A6B8A">
              <w:rPr>
                <w:sz w:val="20"/>
                <w:szCs w:val="20"/>
              </w:rPr>
              <w:t>/</w:t>
            </w:r>
            <w:r w:rsidR="00E251BE">
              <w:rPr>
                <w:sz w:val="20"/>
                <w:szCs w:val="20"/>
              </w:rPr>
              <w:t>29</w:t>
            </w:r>
            <w:r w:rsidR="00821169">
              <w:rPr>
                <w:sz w:val="20"/>
                <w:szCs w:val="20"/>
              </w:rPr>
              <w:t>-10</w:t>
            </w:r>
            <w:r w:rsidR="006A6B8A">
              <w:rPr>
                <w:sz w:val="20"/>
                <w:szCs w:val="20"/>
              </w:rPr>
              <w:t xml:space="preserve">-2026 </w:t>
            </w:r>
            <w:r>
              <w:rPr>
                <w:sz w:val="20"/>
                <w:szCs w:val="20"/>
              </w:rPr>
              <w:t>π</w:t>
            </w:r>
            <w:r w:rsidRPr="0053126B">
              <w:rPr>
                <w:sz w:val="20"/>
                <w:szCs w:val="20"/>
              </w:rPr>
              <w:t>ρόσκληση της Α.Ε.Μ.Υ. Α.Ε. ως εξωτερικός συνεργάτης</w:t>
            </w:r>
            <w:r>
              <w:rPr>
                <w:sz w:val="20"/>
                <w:szCs w:val="20"/>
              </w:rPr>
              <w:t>,</w:t>
            </w:r>
            <w:r w:rsidRPr="0053126B">
              <w:rPr>
                <w:sz w:val="20"/>
                <w:szCs w:val="20"/>
              </w:rPr>
              <w:t xml:space="preserve"> κάτοχος Α.Π.Υ. και ότι κατέχω την ειδικότητα </w:t>
            </w:r>
            <w:r>
              <w:rPr>
                <w:b/>
                <w:sz w:val="20"/>
                <w:szCs w:val="20"/>
              </w:rPr>
              <w:t>……………………………………………………………………..</w:t>
            </w:r>
          </w:p>
          <w:p w14:paraId="27036112" w14:textId="374C54EC" w:rsidR="00B54B20" w:rsidRPr="00515889" w:rsidRDefault="00B54B20" w:rsidP="00B54B20">
            <w:pPr>
              <w:tabs>
                <w:tab w:val="left" w:pos="4253"/>
              </w:tabs>
              <w:spacing w:line="360" w:lineRule="auto"/>
              <w:rPr>
                <w:sz w:val="20"/>
                <w:szCs w:val="20"/>
              </w:rPr>
            </w:pPr>
            <w:r w:rsidRPr="00CB420B">
              <w:rPr>
                <w:sz w:val="22"/>
                <w:szCs w:val="22"/>
                <w:u w:val="single"/>
              </w:rPr>
              <w:t xml:space="preserve">Δηλώνω υπεύθυνα </w:t>
            </w:r>
            <w:r w:rsidRPr="00515889">
              <w:rPr>
                <w:sz w:val="20"/>
                <w:szCs w:val="20"/>
              </w:rPr>
              <w:t>ότι όλα τα ατομικά στοιχεία και τα ουσιαστικά προσόντα που αναφέρω στο βιογραφικό μου σημείωμα είναι αληθή και σας υποβάλλω συνημμένα</w:t>
            </w:r>
            <w:r>
              <w:rPr>
                <w:sz w:val="20"/>
                <w:szCs w:val="20"/>
              </w:rPr>
              <w:t xml:space="preserve"> τα κάτωθι αποδεικτικά - δικαιολογητικά</w:t>
            </w:r>
            <w:r w:rsidRPr="00515889">
              <w:rPr>
                <w:sz w:val="20"/>
                <w:szCs w:val="20"/>
              </w:rPr>
              <w:t>:</w:t>
            </w:r>
          </w:p>
          <w:p w14:paraId="47AFA663" w14:textId="6DC4849A" w:rsidR="00B54B20" w:rsidRPr="004E6EBE" w:rsidRDefault="00B54B20" w:rsidP="00B54B20">
            <w:pPr>
              <w:pStyle w:val="a8"/>
              <w:numPr>
                <w:ilvl w:val="0"/>
                <w:numId w:val="34"/>
              </w:numPr>
              <w:tabs>
                <w:tab w:val="left" w:pos="4253"/>
              </w:tabs>
              <w:spacing w:line="360" w:lineRule="auto"/>
              <w:rPr>
                <w:rFonts w:ascii="Tahoma" w:hAnsi="Tahoma" w:cs="Tahoma"/>
                <w:sz w:val="20"/>
                <w:szCs w:val="20"/>
              </w:rPr>
            </w:pPr>
            <w:r>
              <w:rPr>
                <w:rFonts w:ascii="Tahoma" w:hAnsi="Tahoma" w:cs="Tahoma"/>
                <w:sz w:val="20"/>
                <w:szCs w:val="20"/>
              </w:rPr>
              <w:t>Πτυχίο ……….…………………………………………………</w:t>
            </w:r>
          </w:p>
          <w:p w14:paraId="295EE609" w14:textId="77777777" w:rsidR="00B54B20" w:rsidRPr="000468A2"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Βιογραφικό Σημείωμα</w:t>
            </w:r>
          </w:p>
          <w:p w14:paraId="10213F67"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 xml:space="preserve">Φωτοαντίγραφο </w:t>
            </w:r>
            <w:r>
              <w:rPr>
                <w:rFonts w:ascii="Tahoma" w:eastAsia="Times New Roman" w:hAnsi="Tahoma" w:cs="Tahoma"/>
                <w:sz w:val="20"/>
                <w:szCs w:val="20"/>
              </w:rPr>
              <w:t>Α.Δ.Τ. ή διαβατηρίου</w:t>
            </w:r>
          </w:p>
          <w:p w14:paraId="19B2932A"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382DD41B"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BB0015E"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 xml:space="preserve">Βεβαίωση </w:t>
            </w:r>
            <w:r>
              <w:rPr>
                <w:rFonts w:ascii="Tahoma" w:eastAsia="Times New Roman" w:hAnsi="Tahoma" w:cs="Tahoma"/>
                <w:sz w:val="20"/>
                <w:szCs w:val="20"/>
              </w:rPr>
              <w:t>Ε</w:t>
            </w:r>
            <w:r w:rsidRPr="00411A7D">
              <w:rPr>
                <w:rFonts w:ascii="Tahoma" w:eastAsia="Times New Roman" w:hAnsi="Tahoma" w:cs="Tahoma"/>
                <w:sz w:val="20"/>
                <w:szCs w:val="20"/>
              </w:rPr>
              <w:t xml:space="preserve">κπλήρωσης </w:t>
            </w:r>
            <w:r>
              <w:rPr>
                <w:rFonts w:ascii="Tahoma" w:eastAsia="Times New Roman" w:hAnsi="Tahoma" w:cs="Tahoma"/>
                <w:sz w:val="20"/>
                <w:szCs w:val="20"/>
              </w:rPr>
              <w:t>Υ</w:t>
            </w:r>
            <w:r w:rsidRPr="00411A7D">
              <w:rPr>
                <w:rFonts w:ascii="Tahoma" w:eastAsia="Times New Roman" w:hAnsi="Tahoma" w:cs="Tahoma"/>
                <w:sz w:val="20"/>
                <w:szCs w:val="20"/>
              </w:rPr>
              <w:t xml:space="preserve">πηρεσίας </w:t>
            </w:r>
            <w:r>
              <w:rPr>
                <w:rFonts w:ascii="Tahoma" w:eastAsia="Times New Roman" w:hAnsi="Tahoma" w:cs="Tahoma"/>
                <w:sz w:val="20"/>
                <w:szCs w:val="20"/>
              </w:rPr>
              <w:t>Υ</w:t>
            </w:r>
            <w:r w:rsidRPr="00411A7D">
              <w:rPr>
                <w:rFonts w:ascii="Tahoma" w:eastAsia="Times New Roman" w:hAnsi="Tahoma" w:cs="Tahoma"/>
                <w:sz w:val="20"/>
                <w:szCs w:val="20"/>
              </w:rPr>
              <w:t>παίθρου</w:t>
            </w:r>
          </w:p>
          <w:p w14:paraId="4C990AEA"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Βεβαίωση Ιδιότητας Μέλους Ιατρικού Συλλόγου</w:t>
            </w:r>
            <w:r>
              <w:rPr>
                <w:rFonts w:ascii="Tahoma" w:eastAsia="Times New Roman" w:hAnsi="Tahoma" w:cs="Tahoma"/>
                <w:sz w:val="20"/>
                <w:szCs w:val="20"/>
              </w:rPr>
              <w:t xml:space="preserve"> </w:t>
            </w:r>
          </w:p>
          <w:p w14:paraId="4AF22AA2" w14:textId="4B3E9AFF"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765A7000" w14:textId="353519E1"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2EF36580" w14:textId="179BB03C"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05D098C2" w14:textId="77777777" w:rsidR="00B54B20" w:rsidRDefault="00B54B20" w:rsidP="00B54B20">
            <w:pPr>
              <w:tabs>
                <w:tab w:val="left" w:pos="4253"/>
              </w:tabs>
              <w:jc w:val="center"/>
              <w:rPr>
                <w:b/>
                <w:sz w:val="22"/>
                <w:szCs w:val="22"/>
              </w:rPr>
            </w:pPr>
          </w:p>
          <w:p w14:paraId="2E80FA5B" w14:textId="77777777" w:rsidR="00B54B20" w:rsidRDefault="00B54B20" w:rsidP="00B54B20">
            <w:pPr>
              <w:tabs>
                <w:tab w:val="left" w:pos="4253"/>
              </w:tabs>
              <w:spacing w:line="480" w:lineRule="auto"/>
              <w:jc w:val="center"/>
              <w:rPr>
                <w:b/>
                <w:sz w:val="22"/>
                <w:szCs w:val="22"/>
              </w:rPr>
            </w:pPr>
            <w:r w:rsidRPr="0070340F">
              <w:rPr>
                <w:b/>
                <w:sz w:val="22"/>
                <w:szCs w:val="22"/>
              </w:rPr>
              <w:t>Ο/Η ΑΙΤΩΝ/ΟΥΣΑ</w:t>
            </w:r>
          </w:p>
          <w:p w14:paraId="25115186" w14:textId="77777777" w:rsidR="00B54B20" w:rsidRPr="0026787B" w:rsidRDefault="00B54B20" w:rsidP="00B54B20">
            <w:pPr>
              <w:tabs>
                <w:tab w:val="left" w:pos="4253"/>
              </w:tabs>
              <w:spacing w:line="360" w:lineRule="auto"/>
              <w:rPr>
                <w:sz w:val="22"/>
                <w:szCs w:val="22"/>
              </w:rPr>
            </w:pPr>
            <w:r w:rsidRPr="000526A6">
              <w:rPr>
                <w:sz w:val="22"/>
                <w:szCs w:val="22"/>
              </w:rPr>
              <w:t>…………………………………………………………</w:t>
            </w:r>
            <w:r>
              <w:rPr>
                <w:sz w:val="22"/>
                <w:szCs w:val="22"/>
              </w:rPr>
              <w:t>…………………</w:t>
            </w:r>
          </w:p>
        </w:tc>
      </w:tr>
    </w:tbl>
    <w:p w14:paraId="5EAA9DB0" w14:textId="42DBB0F7" w:rsidR="004C71DE" w:rsidRDefault="004C71DE" w:rsidP="003B7157">
      <w:pPr>
        <w:spacing w:line="360" w:lineRule="auto"/>
        <w:rPr>
          <w:sz w:val="22"/>
          <w:szCs w:val="22"/>
        </w:rPr>
      </w:pPr>
    </w:p>
    <w:p w14:paraId="6E17DFD7" w14:textId="7649CE7A" w:rsidR="00515889" w:rsidRDefault="00515889">
      <w:pPr>
        <w:rPr>
          <w:rFonts w:eastAsia="Calibri"/>
          <w:b/>
          <w:bCs/>
          <w:sz w:val="22"/>
          <w:szCs w:val="22"/>
          <w:lang w:eastAsia="en-US"/>
        </w:rPr>
      </w:pPr>
      <w:r>
        <w:rPr>
          <w:rFonts w:eastAsia="Calibri"/>
          <w:b/>
          <w:bCs/>
          <w:sz w:val="22"/>
          <w:szCs w:val="22"/>
          <w:lang w:eastAsia="en-US"/>
        </w:rPr>
        <w:br w:type="page"/>
      </w:r>
    </w:p>
    <w:p w14:paraId="08831E4D" w14:textId="77777777" w:rsidR="00D36BEC" w:rsidRDefault="00D36BEC" w:rsidP="00E509DB">
      <w:pPr>
        <w:spacing w:after="160" w:line="276" w:lineRule="auto"/>
        <w:ind w:left="-567" w:right="-381"/>
        <w:jc w:val="center"/>
        <w:rPr>
          <w:rFonts w:eastAsia="Calibri"/>
          <w:b/>
          <w:bCs/>
          <w:sz w:val="22"/>
          <w:szCs w:val="22"/>
          <w:lang w:eastAsia="en-US"/>
        </w:rPr>
      </w:pPr>
    </w:p>
    <w:p w14:paraId="45C7FDD8" w14:textId="014924DD" w:rsidR="00E509DB" w:rsidRDefault="00E509DB" w:rsidP="00E509DB">
      <w:pPr>
        <w:spacing w:after="160" w:line="276" w:lineRule="auto"/>
        <w:ind w:left="-567" w:right="-381"/>
        <w:jc w:val="center"/>
        <w:rPr>
          <w:rFonts w:eastAsia="Calibri"/>
          <w:b/>
          <w:bCs/>
          <w:sz w:val="22"/>
          <w:szCs w:val="22"/>
          <w:lang w:eastAsia="en-US"/>
        </w:rPr>
      </w:pPr>
      <w:r>
        <w:rPr>
          <w:rFonts w:eastAsia="Calibri"/>
          <w:b/>
          <w:bCs/>
          <w:sz w:val="22"/>
          <w:szCs w:val="22"/>
          <w:lang w:eastAsia="en-US"/>
        </w:rPr>
        <w:t>ΕΝΗΜΕΡΩΣΗ ΓΙΑ ΤΗΝ ΕΠΕΞΕΡΓΑΣΙΑ ΔΕΔΟΜΕΝΩΝ ΠΡΟΣΩΠΙΚΟΥ ΧΑΡΑΚΤΗΡΑ</w:t>
      </w:r>
    </w:p>
    <w:p w14:paraId="24622787"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4933AA3"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7F3D5BD3"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E509DB" w14:paraId="315F07E7" w14:textId="77777777" w:rsidTr="00E509DB">
        <w:tc>
          <w:tcPr>
            <w:tcW w:w="2100" w:type="dxa"/>
            <w:tcBorders>
              <w:top w:val="single" w:sz="4" w:space="0" w:color="auto"/>
              <w:left w:val="single" w:sz="4" w:space="0" w:color="auto"/>
              <w:bottom w:val="single" w:sz="4" w:space="0" w:color="auto"/>
              <w:right w:val="single" w:sz="4" w:space="0" w:color="auto"/>
            </w:tcBorders>
            <w:vAlign w:val="center"/>
            <w:hideMark/>
          </w:tcPr>
          <w:p w14:paraId="6FF89AF8" w14:textId="77777777" w:rsidR="00E509DB" w:rsidRDefault="00E509DB">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hideMark/>
          </w:tcPr>
          <w:p w14:paraId="2F5E1CE6" w14:textId="77777777" w:rsidR="00E509DB" w:rsidRDefault="00E509DB">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8876052" w14:textId="77777777" w:rsidR="00E509DB" w:rsidRDefault="00E509DB">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hideMark/>
          </w:tcPr>
          <w:p w14:paraId="0C870F8C" w14:textId="77777777" w:rsidR="00E509DB" w:rsidRDefault="00E509DB">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hideMark/>
          </w:tcPr>
          <w:p w14:paraId="346C1499" w14:textId="77777777" w:rsidR="00E509DB" w:rsidRDefault="00E509DB">
            <w:pPr>
              <w:widowControl w:val="0"/>
              <w:autoSpaceDE w:val="0"/>
              <w:autoSpaceDN w:val="0"/>
              <w:spacing w:after="120" w:line="276" w:lineRule="auto"/>
              <w:jc w:val="center"/>
              <w:rPr>
                <w:b/>
                <w:bCs/>
                <w:sz w:val="22"/>
                <w:szCs w:val="22"/>
              </w:rPr>
            </w:pPr>
            <w:r>
              <w:rPr>
                <w:b/>
                <w:bCs/>
                <w:sz w:val="22"/>
                <w:szCs w:val="22"/>
              </w:rPr>
              <w:t>Αποδέκτες</w:t>
            </w:r>
          </w:p>
        </w:tc>
      </w:tr>
      <w:tr w:rsidR="00E509DB" w14:paraId="5B6CE2F7" w14:textId="77777777" w:rsidTr="00E509DB">
        <w:trPr>
          <w:trHeight w:val="1586"/>
        </w:trPr>
        <w:tc>
          <w:tcPr>
            <w:tcW w:w="2100" w:type="dxa"/>
            <w:tcBorders>
              <w:top w:val="single" w:sz="4" w:space="0" w:color="auto"/>
              <w:left w:val="single" w:sz="4" w:space="0" w:color="auto"/>
              <w:bottom w:val="single" w:sz="4" w:space="0" w:color="auto"/>
              <w:right w:val="single" w:sz="4" w:space="0" w:color="auto"/>
            </w:tcBorders>
            <w:vAlign w:val="center"/>
            <w:hideMark/>
          </w:tcPr>
          <w:p w14:paraId="25BEE5FD"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2789CFD0" w14:textId="77777777" w:rsidR="00E509DB" w:rsidRDefault="00E509DB">
            <w:pPr>
              <w:widowControl w:val="0"/>
              <w:autoSpaceDE w:val="0"/>
              <w:autoSpaceDN w:val="0"/>
              <w:spacing w:after="120" w:line="276" w:lineRule="auto"/>
              <w:rPr>
                <w:sz w:val="22"/>
                <w:szCs w:val="22"/>
              </w:rPr>
            </w:pPr>
            <w:r>
              <w:rPr>
                <w:sz w:val="22"/>
                <w:szCs w:val="22"/>
              </w:rPr>
              <w:t>Πατρώνυμο</w:t>
            </w:r>
          </w:p>
          <w:p w14:paraId="6CF61B2D" w14:textId="77777777" w:rsidR="00E509DB" w:rsidRDefault="00E509DB">
            <w:pPr>
              <w:widowControl w:val="0"/>
              <w:autoSpaceDE w:val="0"/>
              <w:autoSpaceDN w:val="0"/>
              <w:spacing w:after="120" w:line="276" w:lineRule="auto"/>
              <w:rPr>
                <w:sz w:val="22"/>
                <w:szCs w:val="22"/>
              </w:rPr>
            </w:pPr>
            <w:proofErr w:type="spellStart"/>
            <w:r>
              <w:rPr>
                <w:sz w:val="22"/>
                <w:szCs w:val="22"/>
              </w:rPr>
              <w:t>Μητρώνυμο</w:t>
            </w:r>
            <w:proofErr w:type="spellEnd"/>
          </w:p>
          <w:p w14:paraId="387D8B87" w14:textId="77777777" w:rsidR="00E509DB" w:rsidRDefault="00E509DB">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069F0A42" w14:textId="35166FEA" w:rsidR="00E509DB" w:rsidRDefault="00E509DB">
            <w:pPr>
              <w:widowControl w:val="0"/>
              <w:autoSpaceDE w:val="0"/>
              <w:autoSpaceDN w:val="0"/>
              <w:spacing w:after="120" w:line="276" w:lineRule="auto"/>
              <w:rPr>
                <w:sz w:val="22"/>
                <w:szCs w:val="22"/>
              </w:rPr>
            </w:pPr>
            <w:r>
              <w:rPr>
                <w:sz w:val="22"/>
                <w:szCs w:val="22"/>
              </w:rPr>
              <w:t>ΑΔΤ</w:t>
            </w:r>
          </w:p>
          <w:p w14:paraId="435E8F63" w14:textId="3251C929" w:rsidR="00E509DB" w:rsidRDefault="00E509DB">
            <w:pPr>
              <w:widowControl w:val="0"/>
              <w:autoSpaceDE w:val="0"/>
              <w:autoSpaceDN w:val="0"/>
              <w:spacing w:after="120" w:line="276" w:lineRule="auto"/>
              <w:rPr>
                <w:sz w:val="22"/>
                <w:szCs w:val="22"/>
              </w:rPr>
            </w:pPr>
            <w:r>
              <w:rPr>
                <w:sz w:val="22"/>
                <w:szCs w:val="22"/>
              </w:rPr>
              <w:t>ΑΦΜ</w:t>
            </w:r>
          </w:p>
          <w:p w14:paraId="1DAF9E89" w14:textId="61C32AB6" w:rsidR="00E509DB" w:rsidRDefault="00E509DB">
            <w:pPr>
              <w:widowControl w:val="0"/>
              <w:autoSpaceDE w:val="0"/>
              <w:autoSpaceDN w:val="0"/>
              <w:spacing w:after="120" w:line="276" w:lineRule="auto"/>
              <w:rPr>
                <w:sz w:val="22"/>
                <w:szCs w:val="22"/>
              </w:rPr>
            </w:pPr>
            <w:r>
              <w:rPr>
                <w:sz w:val="22"/>
                <w:szCs w:val="22"/>
              </w:rPr>
              <w:t>Διεύθυνση έδρας (Περιοχή, Οδός, Αριθμός, Τ.Κ.)</w:t>
            </w:r>
          </w:p>
          <w:p w14:paraId="25D936EA" w14:textId="1B20D613" w:rsidR="00E509DB" w:rsidRDefault="00E509DB">
            <w:pPr>
              <w:widowControl w:val="0"/>
              <w:autoSpaceDE w:val="0"/>
              <w:autoSpaceDN w:val="0"/>
              <w:spacing w:after="120" w:line="276" w:lineRule="auto"/>
              <w:rPr>
                <w:sz w:val="22"/>
                <w:szCs w:val="22"/>
              </w:rPr>
            </w:pPr>
            <w:r>
              <w:rPr>
                <w:sz w:val="22"/>
                <w:szCs w:val="22"/>
              </w:rPr>
              <w:t>ΔΟΥ</w:t>
            </w:r>
          </w:p>
          <w:p w14:paraId="7561B1E0" w14:textId="38D03049" w:rsidR="00E509DB" w:rsidRDefault="00E509DB">
            <w:pPr>
              <w:widowControl w:val="0"/>
              <w:autoSpaceDE w:val="0"/>
              <w:autoSpaceDN w:val="0"/>
              <w:spacing w:after="120" w:line="276" w:lineRule="auto"/>
              <w:rPr>
                <w:sz w:val="22"/>
                <w:szCs w:val="22"/>
              </w:rPr>
            </w:pPr>
            <w:r>
              <w:rPr>
                <w:sz w:val="22"/>
                <w:szCs w:val="22"/>
              </w:rPr>
              <w:t>Αριθμός σταθερού και κινητού τηλεφώνου</w:t>
            </w:r>
          </w:p>
          <w:p w14:paraId="3FF1E2D9" w14:textId="77777777" w:rsidR="00E509DB" w:rsidRDefault="00E509DB">
            <w:pPr>
              <w:widowControl w:val="0"/>
              <w:autoSpaceDE w:val="0"/>
              <w:autoSpaceDN w:val="0"/>
              <w:spacing w:after="120" w:line="276" w:lineRule="auto"/>
              <w:rPr>
                <w:sz w:val="22"/>
                <w:szCs w:val="22"/>
              </w:rPr>
            </w:pPr>
            <w:r>
              <w:rPr>
                <w:sz w:val="22"/>
                <w:szCs w:val="22"/>
                <w:lang w:val="en-US"/>
              </w:rPr>
              <w:t>Email</w:t>
            </w:r>
          </w:p>
          <w:p w14:paraId="3D987E11" w14:textId="55C144FB" w:rsidR="00E509DB" w:rsidRDefault="00E509DB">
            <w:pPr>
              <w:widowControl w:val="0"/>
              <w:autoSpaceDE w:val="0"/>
              <w:autoSpaceDN w:val="0"/>
              <w:spacing w:after="120" w:line="276" w:lineRule="auto"/>
              <w:rPr>
                <w:sz w:val="22"/>
                <w:szCs w:val="22"/>
              </w:rPr>
            </w:pPr>
            <w:r>
              <w:rPr>
                <w:sz w:val="22"/>
                <w:szCs w:val="22"/>
              </w:rPr>
              <w:t>Ειδικότητα</w:t>
            </w:r>
          </w:p>
          <w:p w14:paraId="72804638" w14:textId="20B128D4" w:rsidR="00E509DB" w:rsidRDefault="00E509DB">
            <w:pPr>
              <w:widowControl w:val="0"/>
              <w:autoSpaceDE w:val="0"/>
              <w:autoSpaceDN w:val="0"/>
              <w:spacing w:after="120" w:line="276" w:lineRule="auto"/>
              <w:rPr>
                <w:sz w:val="22"/>
                <w:szCs w:val="22"/>
              </w:rPr>
            </w:pPr>
            <w:proofErr w:type="spellStart"/>
            <w:r>
              <w:rPr>
                <w:sz w:val="22"/>
                <w:szCs w:val="22"/>
              </w:rPr>
              <w:t>Αριθμ</w:t>
            </w:r>
            <w:proofErr w:type="spellEnd"/>
            <w:r>
              <w:rPr>
                <w:sz w:val="22"/>
                <w:szCs w:val="22"/>
              </w:rPr>
              <w:t>. ΤΣΑΥ</w:t>
            </w:r>
          </w:p>
          <w:p w14:paraId="1E2926D9"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w:t>
            </w:r>
            <w:r>
              <w:rPr>
                <w:sz w:val="22"/>
                <w:szCs w:val="22"/>
              </w:rPr>
              <w:lastRenderedPageBreak/>
              <w:t>περιέχονται στο βιογραφικό 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BC4100D" w14:textId="77777777" w:rsidR="00E509DB" w:rsidRDefault="00E509DB">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hideMark/>
          </w:tcPr>
          <w:p w14:paraId="1BA88590" w14:textId="77777777" w:rsidR="00E509DB" w:rsidRDefault="00E509DB">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B1899B0" w14:textId="77777777" w:rsidR="00E509DB" w:rsidRDefault="00E509DB">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9CCCD80" w14:textId="5968E63C" w:rsidR="00E509DB" w:rsidRDefault="00E509DB">
            <w:pPr>
              <w:widowControl w:val="0"/>
              <w:autoSpaceDE w:val="0"/>
              <w:autoSpaceDN w:val="0"/>
              <w:spacing w:after="120" w:line="276" w:lineRule="auto"/>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05" w:type="dxa"/>
            <w:tcBorders>
              <w:top w:val="single" w:sz="4" w:space="0" w:color="auto"/>
              <w:left w:val="single" w:sz="4" w:space="0" w:color="auto"/>
              <w:bottom w:val="single" w:sz="4" w:space="0" w:color="auto"/>
              <w:right w:val="single" w:sz="4" w:space="0" w:color="auto"/>
            </w:tcBorders>
            <w:vAlign w:val="center"/>
          </w:tcPr>
          <w:p w14:paraId="70F49C29" w14:textId="77777777" w:rsidR="00E509DB" w:rsidRDefault="00E509DB">
            <w:pPr>
              <w:widowControl w:val="0"/>
              <w:autoSpaceDE w:val="0"/>
              <w:autoSpaceDN w:val="0"/>
              <w:spacing w:after="120" w:line="276" w:lineRule="auto"/>
              <w:rPr>
                <w:sz w:val="22"/>
                <w:szCs w:val="22"/>
              </w:rPr>
            </w:pPr>
            <w:r>
              <w:rPr>
                <w:sz w:val="22"/>
                <w:szCs w:val="22"/>
              </w:rPr>
              <w:t>Εκτελούντες την επεξεργασία</w:t>
            </w:r>
          </w:p>
          <w:p w14:paraId="7317C9FA" w14:textId="77777777" w:rsidR="00E509DB" w:rsidRDefault="00E509DB">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72AC6A09" w14:textId="77777777" w:rsidR="00E509DB" w:rsidRDefault="00E509DB">
            <w:pPr>
              <w:widowControl w:val="0"/>
              <w:autoSpaceDE w:val="0"/>
              <w:autoSpaceDN w:val="0"/>
              <w:spacing w:after="120" w:line="276" w:lineRule="auto"/>
              <w:rPr>
                <w:sz w:val="22"/>
                <w:szCs w:val="22"/>
              </w:rPr>
            </w:pPr>
          </w:p>
        </w:tc>
      </w:tr>
    </w:tbl>
    <w:p w14:paraId="7B4BF5C5" w14:textId="77777777" w:rsidR="00E509DB" w:rsidRDefault="00E509DB" w:rsidP="00E509DB">
      <w:pPr>
        <w:widowControl w:val="0"/>
        <w:autoSpaceDE w:val="0"/>
        <w:autoSpaceDN w:val="0"/>
        <w:spacing w:after="120" w:line="276" w:lineRule="auto"/>
        <w:jc w:val="both"/>
        <w:rPr>
          <w:rFonts w:eastAsia="Calibri"/>
          <w:b/>
          <w:bCs/>
          <w:sz w:val="22"/>
          <w:szCs w:val="22"/>
          <w:lang w:eastAsia="en-US"/>
        </w:rPr>
      </w:pPr>
    </w:p>
    <w:p w14:paraId="2C2070D1"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6"/>
        <w:tblW w:w="8804" w:type="dxa"/>
        <w:tblInd w:w="-289" w:type="dxa"/>
        <w:tblLook w:val="04A0" w:firstRow="1" w:lastRow="0" w:firstColumn="1" w:lastColumn="0" w:noHBand="0" w:noVBand="1"/>
      </w:tblPr>
      <w:tblGrid>
        <w:gridCol w:w="1814"/>
        <w:gridCol w:w="1669"/>
        <w:gridCol w:w="1421"/>
        <w:gridCol w:w="1867"/>
        <w:gridCol w:w="2033"/>
      </w:tblGrid>
      <w:tr w:rsidR="00E509DB" w14:paraId="217E9174" w14:textId="77777777" w:rsidTr="00E509DB">
        <w:trPr>
          <w:trHeight w:val="119"/>
        </w:trPr>
        <w:tc>
          <w:tcPr>
            <w:tcW w:w="1814" w:type="dxa"/>
            <w:tcBorders>
              <w:top w:val="single" w:sz="4" w:space="0" w:color="auto"/>
              <w:left w:val="single" w:sz="4" w:space="0" w:color="auto"/>
              <w:bottom w:val="single" w:sz="4" w:space="0" w:color="auto"/>
              <w:right w:val="single" w:sz="4" w:space="0" w:color="auto"/>
            </w:tcBorders>
            <w:vAlign w:val="center"/>
            <w:hideMark/>
          </w:tcPr>
          <w:p w14:paraId="7394CB47" w14:textId="77777777" w:rsidR="00E509DB" w:rsidRDefault="00E509DB">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E475C54" w14:textId="77777777" w:rsidR="00E509DB" w:rsidRDefault="00E509DB">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ADCDF9" w14:textId="77777777" w:rsidR="00E509DB" w:rsidRDefault="00E509DB">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hideMark/>
          </w:tcPr>
          <w:p w14:paraId="60C3798F" w14:textId="77777777" w:rsidR="00E509DB" w:rsidRDefault="00E509DB">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hideMark/>
          </w:tcPr>
          <w:p w14:paraId="461B5451" w14:textId="77777777" w:rsidR="00E509DB" w:rsidRDefault="00E509DB">
            <w:pPr>
              <w:outlineLvl w:val="1"/>
              <w:rPr>
                <w:b/>
                <w:bCs/>
                <w:sz w:val="22"/>
                <w:szCs w:val="22"/>
              </w:rPr>
            </w:pPr>
            <w:r>
              <w:rPr>
                <w:b/>
                <w:bCs/>
                <w:sz w:val="22"/>
                <w:szCs w:val="22"/>
              </w:rPr>
              <w:t>Αποδέκτες</w:t>
            </w:r>
          </w:p>
        </w:tc>
      </w:tr>
      <w:tr w:rsidR="00E509DB" w14:paraId="619FBEED" w14:textId="77777777" w:rsidTr="00775A11">
        <w:trPr>
          <w:trHeight w:val="3240"/>
        </w:trPr>
        <w:tc>
          <w:tcPr>
            <w:tcW w:w="1814" w:type="dxa"/>
            <w:tcBorders>
              <w:top w:val="single" w:sz="4" w:space="0" w:color="auto"/>
              <w:left w:val="single" w:sz="4" w:space="0" w:color="auto"/>
              <w:bottom w:val="single" w:sz="4" w:space="0" w:color="auto"/>
              <w:right w:val="single" w:sz="4" w:space="0" w:color="auto"/>
            </w:tcBorders>
            <w:vAlign w:val="center"/>
            <w:hideMark/>
          </w:tcPr>
          <w:p w14:paraId="0F9EC372" w14:textId="77777777" w:rsidR="00E509DB" w:rsidRDefault="00E509DB">
            <w:pPr>
              <w:widowControl w:val="0"/>
              <w:autoSpaceDE w:val="0"/>
              <w:autoSpaceDN w:val="0"/>
              <w:spacing w:after="120" w:line="276" w:lineRule="auto"/>
              <w:rPr>
                <w:b/>
                <w:bCs/>
                <w:sz w:val="22"/>
                <w:szCs w:val="22"/>
              </w:rPr>
            </w:pPr>
            <w:r>
              <w:rPr>
                <w:b/>
                <w:bCs/>
                <w:sz w:val="22"/>
                <w:szCs w:val="22"/>
              </w:rPr>
              <w:t>Για όλους τους υποψήφιους:</w:t>
            </w:r>
          </w:p>
          <w:p w14:paraId="58BC97A6"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56128DBA" w14:textId="77777777" w:rsidR="00E509DB" w:rsidRDefault="00E509DB">
            <w:pPr>
              <w:spacing w:after="160" w:line="256" w:lineRule="auto"/>
              <w:outlineLvl w:val="1"/>
              <w:rPr>
                <w:sz w:val="22"/>
                <w:szCs w:val="22"/>
              </w:rPr>
            </w:pPr>
            <w:r>
              <w:rPr>
                <w:sz w:val="22"/>
                <w:szCs w:val="22"/>
              </w:rPr>
              <w:t>Πατρώνυμο</w:t>
            </w:r>
          </w:p>
          <w:p w14:paraId="20D3EAEB" w14:textId="77777777" w:rsidR="00E509DB" w:rsidRDefault="00E509DB">
            <w:pPr>
              <w:spacing w:after="160" w:line="256" w:lineRule="auto"/>
              <w:outlineLvl w:val="1"/>
              <w:rPr>
                <w:sz w:val="22"/>
                <w:szCs w:val="22"/>
              </w:rPr>
            </w:pPr>
            <w:proofErr w:type="spellStart"/>
            <w:r>
              <w:rPr>
                <w:sz w:val="22"/>
                <w:szCs w:val="22"/>
              </w:rPr>
              <w:t>Μητρώνυμο</w:t>
            </w:r>
            <w:proofErr w:type="spellEnd"/>
          </w:p>
          <w:p w14:paraId="7CE804BF"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w:t>
            </w:r>
            <w:r>
              <w:rPr>
                <w:sz w:val="22"/>
                <w:szCs w:val="22"/>
              </w:rPr>
              <w:lastRenderedPageBreak/>
              <w:t>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0B093F" w14:textId="77777777" w:rsidR="00E509DB" w:rsidRDefault="00E509DB">
            <w:pPr>
              <w:spacing w:after="160" w:line="256" w:lineRule="auto"/>
              <w:outlineLvl w:val="1"/>
              <w:rPr>
                <w:sz w:val="22"/>
                <w:szCs w:val="22"/>
              </w:rPr>
            </w:pPr>
            <w:r>
              <w:rPr>
                <w:sz w:val="22"/>
                <w:szCs w:val="22"/>
              </w:rPr>
              <w:lastRenderedPageBreak/>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E6EAB72"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6B43477" w14:textId="1F0102F2" w:rsidR="00E509DB" w:rsidRDefault="00E509DB">
            <w:pPr>
              <w:outlineLvl w:val="1"/>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A4DA367" w14:textId="77777777" w:rsidR="00E509DB" w:rsidRDefault="00E509DB">
            <w:pPr>
              <w:outlineLvl w:val="1"/>
              <w:rPr>
                <w:sz w:val="22"/>
                <w:szCs w:val="22"/>
              </w:rPr>
            </w:pPr>
            <w:r>
              <w:rPr>
                <w:sz w:val="22"/>
                <w:szCs w:val="22"/>
              </w:rPr>
              <w:t>Εκτελούντες την επεξεργασία</w:t>
            </w:r>
          </w:p>
          <w:p w14:paraId="0F828F19" w14:textId="77777777" w:rsidR="00E509DB" w:rsidRDefault="00E509DB">
            <w:pPr>
              <w:outlineLvl w:val="1"/>
              <w:rPr>
                <w:sz w:val="22"/>
                <w:szCs w:val="22"/>
              </w:rPr>
            </w:pPr>
          </w:p>
          <w:p w14:paraId="1EB85C1F" w14:textId="77777777" w:rsidR="00E509DB" w:rsidRDefault="00E509DB">
            <w:pPr>
              <w:outlineLvl w:val="1"/>
              <w:rPr>
                <w:sz w:val="22"/>
                <w:szCs w:val="22"/>
              </w:rPr>
            </w:pPr>
            <w:r>
              <w:rPr>
                <w:sz w:val="22"/>
                <w:szCs w:val="22"/>
              </w:rPr>
              <w:t>Σε περίπτωση επιλογής, σε τυχόν συνυποψηφίους</w:t>
            </w:r>
          </w:p>
          <w:p w14:paraId="21B2C0EB" w14:textId="77777777" w:rsidR="00E509DB" w:rsidRDefault="00E509DB">
            <w:pPr>
              <w:outlineLvl w:val="1"/>
              <w:rPr>
                <w:rStyle w:val="a9"/>
                <w:sz w:val="22"/>
                <w:szCs w:val="22"/>
              </w:rPr>
            </w:pPr>
          </w:p>
        </w:tc>
      </w:tr>
      <w:tr w:rsidR="00E509DB" w14:paraId="16BCC5D4" w14:textId="77777777" w:rsidTr="00E509DB">
        <w:trPr>
          <w:trHeight w:val="1169"/>
        </w:trPr>
        <w:tc>
          <w:tcPr>
            <w:tcW w:w="1814" w:type="dxa"/>
            <w:tcBorders>
              <w:top w:val="single" w:sz="4" w:space="0" w:color="auto"/>
              <w:left w:val="single" w:sz="4" w:space="0" w:color="auto"/>
              <w:bottom w:val="single" w:sz="4" w:space="0" w:color="auto"/>
              <w:right w:val="single" w:sz="4" w:space="0" w:color="auto"/>
            </w:tcBorders>
            <w:vAlign w:val="center"/>
            <w:hideMark/>
          </w:tcPr>
          <w:p w14:paraId="486C75D8" w14:textId="77777777" w:rsidR="00E509DB" w:rsidRDefault="00E509DB">
            <w:pPr>
              <w:widowControl w:val="0"/>
              <w:autoSpaceDE w:val="0"/>
              <w:autoSpaceDN w:val="0"/>
              <w:spacing w:after="120" w:line="276" w:lineRule="auto"/>
              <w:rPr>
                <w:b/>
                <w:bCs/>
              </w:rPr>
            </w:pPr>
            <w:r>
              <w:rPr>
                <w:b/>
                <w:bCs/>
                <w:sz w:val="22"/>
                <w:szCs w:val="22"/>
              </w:rPr>
              <w:t>Για τους υπόχρεους σε εκπλήρωση στρατιωτικής θητείας:</w:t>
            </w:r>
          </w:p>
          <w:p w14:paraId="03F1C0F4" w14:textId="77777777" w:rsidR="00E509DB" w:rsidRDefault="00E509DB">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84102D"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6D8FC0"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33086E7" w14:textId="6CDEEB0D" w:rsidR="00E509DB" w:rsidRDefault="00E509DB">
            <w:pPr>
              <w:outlineLvl w:val="1"/>
              <w:rPr>
                <w:rStyle w:val="a9"/>
                <w:sz w:val="22"/>
                <w:szCs w:val="22"/>
              </w:rPr>
            </w:pPr>
            <w:r>
              <w:rPr>
                <w:sz w:val="22"/>
                <w:szCs w:val="22"/>
              </w:rPr>
              <w:t>Τα δεδομένα τηρούνται για χρονικό διάστημα</w:t>
            </w:r>
            <w:r w:rsidR="00B10C9F">
              <w:rPr>
                <w:sz w:val="22"/>
                <w:szCs w:val="22"/>
              </w:rPr>
              <w:t xml:space="preserve"> 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7B410B3" w14:textId="77777777" w:rsidR="00E509DB" w:rsidRDefault="00E509DB">
            <w:pPr>
              <w:outlineLvl w:val="1"/>
            </w:pPr>
            <w:r>
              <w:rPr>
                <w:sz w:val="22"/>
                <w:szCs w:val="22"/>
              </w:rPr>
              <w:t>Εκτελούντες την επεξεργασία</w:t>
            </w:r>
          </w:p>
          <w:p w14:paraId="51F1997E" w14:textId="77777777" w:rsidR="00E509DB" w:rsidRDefault="00E509DB">
            <w:pPr>
              <w:outlineLvl w:val="1"/>
              <w:rPr>
                <w:sz w:val="22"/>
                <w:szCs w:val="22"/>
              </w:rPr>
            </w:pPr>
          </w:p>
          <w:p w14:paraId="3C9A47EC" w14:textId="77777777" w:rsidR="00E509DB" w:rsidRDefault="00E509DB">
            <w:pPr>
              <w:outlineLvl w:val="1"/>
              <w:rPr>
                <w:sz w:val="22"/>
                <w:szCs w:val="22"/>
              </w:rPr>
            </w:pPr>
            <w:r>
              <w:rPr>
                <w:sz w:val="22"/>
                <w:szCs w:val="22"/>
              </w:rPr>
              <w:t>Σε περίπτωση επιλογής, σε τυχόν συνυποψηφίους</w:t>
            </w:r>
          </w:p>
          <w:p w14:paraId="05C5F7B6" w14:textId="77777777" w:rsidR="00E509DB" w:rsidRDefault="00E509DB">
            <w:pPr>
              <w:outlineLvl w:val="1"/>
              <w:rPr>
                <w:rStyle w:val="a9"/>
                <w:sz w:val="22"/>
                <w:szCs w:val="22"/>
              </w:rPr>
            </w:pPr>
          </w:p>
        </w:tc>
      </w:tr>
    </w:tbl>
    <w:p w14:paraId="49FDB312"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24CB9135"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E509DB" w14:paraId="3E98CE9D" w14:textId="77777777" w:rsidTr="00E509DB">
        <w:tc>
          <w:tcPr>
            <w:tcW w:w="2520" w:type="pct"/>
            <w:tcBorders>
              <w:top w:val="nil"/>
              <w:left w:val="nil"/>
              <w:bottom w:val="single" w:sz="4" w:space="0" w:color="auto"/>
              <w:right w:val="single" w:sz="4" w:space="0" w:color="auto"/>
            </w:tcBorders>
            <w:vAlign w:val="center"/>
            <w:hideMark/>
          </w:tcPr>
          <w:p w14:paraId="308E65A9" w14:textId="77777777" w:rsidR="00E509DB" w:rsidRDefault="00E509DB">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hideMark/>
          </w:tcPr>
          <w:p w14:paraId="61DEE234" w14:textId="77777777" w:rsidR="00E509DB" w:rsidRDefault="00E509DB">
            <w:pPr>
              <w:widowControl w:val="0"/>
              <w:autoSpaceDE w:val="0"/>
              <w:autoSpaceDN w:val="0"/>
              <w:spacing w:after="120" w:line="276" w:lineRule="auto"/>
              <w:jc w:val="center"/>
              <w:rPr>
                <w:sz w:val="22"/>
                <w:szCs w:val="22"/>
              </w:rPr>
            </w:pPr>
            <w:r>
              <w:rPr>
                <w:sz w:val="22"/>
                <w:szCs w:val="22"/>
              </w:rPr>
              <w:t>Διόρθωσης</w:t>
            </w:r>
          </w:p>
        </w:tc>
      </w:tr>
      <w:tr w:rsidR="00E509DB" w14:paraId="177E783E" w14:textId="77777777" w:rsidTr="00E509DB">
        <w:tc>
          <w:tcPr>
            <w:tcW w:w="2520" w:type="pct"/>
            <w:tcBorders>
              <w:top w:val="single" w:sz="4" w:space="0" w:color="auto"/>
              <w:left w:val="nil"/>
              <w:bottom w:val="nil"/>
              <w:right w:val="single" w:sz="4" w:space="0" w:color="auto"/>
            </w:tcBorders>
            <w:vAlign w:val="center"/>
            <w:hideMark/>
          </w:tcPr>
          <w:p w14:paraId="073B4231" w14:textId="77777777" w:rsidR="00E509DB" w:rsidRDefault="00E509DB">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hideMark/>
          </w:tcPr>
          <w:p w14:paraId="07670D86" w14:textId="77777777" w:rsidR="00E509DB" w:rsidRDefault="00E509DB">
            <w:pPr>
              <w:widowControl w:val="0"/>
              <w:autoSpaceDE w:val="0"/>
              <w:autoSpaceDN w:val="0"/>
              <w:spacing w:after="120" w:line="276" w:lineRule="auto"/>
              <w:jc w:val="center"/>
              <w:rPr>
                <w:sz w:val="22"/>
                <w:szCs w:val="22"/>
              </w:rPr>
            </w:pPr>
            <w:r>
              <w:rPr>
                <w:sz w:val="22"/>
                <w:szCs w:val="22"/>
              </w:rPr>
              <w:t>Διαγραφής</w:t>
            </w:r>
          </w:p>
        </w:tc>
      </w:tr>
    </w:tbl>
    <w:p w14:paraId="0F9F444B"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w:t>
      </w:r>
      <w:proofErr w:type="spellStart"/>
      <w:r>
        <w:rPr>
          <w:rFonts w:eastAsia="Calibri"/>
          <w:sz w:val="22"/>
          <w:szCs w:val="22"/>
          <w:lang w:eastAsia="en-US"/>
        </w:rPr>
        <w:t>mail</w:t>
      </w:r>
      <w:proofErr w:type="spellEnd"/>
      <w:r>
        <w:rPr>
          <w:rFonts w:eastAsia="Calibri"/>
          <w:sz w:val="22"/>
          <w:szCs w:val="22"/>
          <w:lang w:eastAsia="en-US"/>
        </w:rPr>
        <w:t xml:space="preserve">: </w:t>
      </w:r>
      <w:proofErr w:type="spellStart"/>
      <w:r>
        <w:rPr>
          <w:rFonts w:eastAsia="Calibri"/>
          <w:sz w:val="22"/>
          <w:szCs w:val="22"/>
          <w:lang w:eastAsia="en-US"/>
        </w:rPr>
        <w:t>dpo</w:t>
      </w:r>
      <w:proofErr w:type="spellEnd"/>
      <w:r>
        <w:rPr>
          <w:rFonts w:eastAsia="Calibri"/>
          <w:sz w:val="22"/>
          <w:szCs w:val="22"/>
          <w:lang w:eastAsia="en-US"/>
        </w:rPr>
        <w:t>@</w:t>
      </w:r>
      <w:proofErr w:type="spellStart"/>
      <w:r>
        <w:rPr>
          <w:rFonts w:eastAsia="Calibri"/>
          <w:sz w:val="22"/>
          <w:szCs w:val="22"/>
          <w:lang w:val="en-US" w:eastAsia="en-US"/>
        </w:rPr>
        <w:t>aemy</w:t>
      </w:r>
      <w:proofErr w:type="spellEnd"/>
      <w:r>
        <w:rPr>
          <w:rFonts w:eastAsia="Calibri"/>
          <w:sz w:val="22"/>
          <w:szCs w:val="22"/>
          <w:lang w:eastAsia="en-US"/>
        </w:rPr>
        <w:t>.</w:t>
      </w:r>
      <w:proofErr w:type="spellStart"/>
      <w:r>
        <w:rPr>
          <w:rFonts w:eastAsia="Calibri"/>
          <w:sz w:val="22"/>
          <w:szCs w:val="22"/>
          <w:lang w:eastAsia="en-US"/>
        </w:rPr>
        <w:t>gr</w:t>
      </w:r>
      <w:proofErr w:type="spellEnd"/>
      <w:r>
        <w:rPr>
          <w:rFonts w:eastAsia="Calibri"/>
          <w:sz w:val="22"/>
          <w:szCs w:val="22"/>
          <w:lang w:eastAsia="en-US"/>
        </w:rPr>
        <w:t xml:space="preserve">. </w:t>
      </w:r>
    </w:p>
    <w:p w14:paraId="6C0BB940"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18CEBB72" w14:textId="77777777" w:rsidR="00E509DB" w:rsidRDefault="00E509DB" w:rsidP="00E509DB">
      <w:pPr>
        <w:ind w:left="-709"/>
        <w:jc w:val="center"/>
        <w:rPr>
          <w:sz w:val="22"/>
          <w:szCs w:val="22"/>
        </w:rPr>
      </w:pPr>
    </w:p>
    <w:p w14:paraId="0120D238" w14:textId="77777777" w:rsidR="00E509DB" w:rsidRDefault="00E509DB" w:rsidP="003B7157">
      <w:pPr>
        <w:spacing w:line="360" w:lineRule="auto"/>
        <w:rPr>
          <w:sz w:val="22"/>
          <w:szCs w:val="22"/>
        </w:rPr>
      </w:pPr>
    </w:p>
    <w:sectPr w:rsidR="00E509DB" w:rsidSect="00775A11">
      <w:headerReference w:type="default" r:id="rId8"/>
      <w:footerReference w:type="even" r:id="rId9"/>
      <w:footerReference w:type="default" r:id="rId10"/>
      <w:headerReference w:type="first" r:id="rId11"/>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D3244" w14:textId="77777777" w:rsidR="008C36B3" w:rsidRDefault="008C36B3">
      <w:r>
        <w:separator/>
      </w:r>
    </w:p>
  </w:endnote>
  <w:endnote w:type="continuationSeparator" w:id="0">
    <w:p w14:paraId="647C0DBB" w14:textId="77777777" w:rsidR="008C36B3" w:rsidRDefault="008C3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75" w14:textId="77777777" w:rsidR="002D3A09" w:rsidRDefault="0027257A" w:rsidP="00001A2D">
    <w:pPr>
      <w:pStyle w:val="a4"/>
      <w:framePr w:wrap="around" w:vAnchor="text" w:hAnchor="margin" w:xAlign="right" w:y="1"/>
      <w:rPr>
        <w:rStyle w:val="a5"/>
      </w:rPr>
    </w:pPr>
    <w:r>
      <w:rPr>
        <w:rStyle w:val="a5"/>
      </w:rPr>
      <w:fldChar w:fldCharType="begin"/>
    </w:r>
    <w:r w:rsidR="002D3A09">
      <w:rPr>
        <w:rStyle w:val="a5"/>
      </w:rPr>
      <w:instrText xml:space="preserve">PAGE  </w:instrText>
    </w:r>
    <w:r>
      <w:rPr>
        <w:rStyle w:val="a5"/>
      </w:rPr>
      <w:fldChar w:fldCharType="separate"/>
    </w:r>
    <w:r w:rsidR="002D3A09">
      <w:rPr>
        <w:rStyle w:val="a5"/>
        <w:noProof/>
      </w:rPr>
      <w:t>2</w:t>
    </w:r>
    <w:r>
      <w:rPr>
        <w:rStyle w:val="a5"/>
      </w:rPr>
      <w:fldChar w:fldCharType="end"/>
    </w:r>
  </w:p>
  <w:p w14:paraId="7894D455" w14:textId="77777777" w:rsidR="002D3A09" w:rsidRDefault="002D3A09" w:rsidP="00001A2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AFCA" w14:textId="77777777" w:rsidR="002D3A09" w:rsidRPr="00387B97" w:rsidRDefault="0027257A" w:rsidP="00001A2D">
    <w:pPr>
      <w:pStyle w:val="a4"/>
      <w:framePr w:wrap="around" w:vAnchor="text" w:hAnchor="margin" w:xAlign="right" w:y="1"/>
      <w:rPr>
        <w:rStyle w:val="a5"/>
        <w:sz w:val="22"/>
        <w:szCs w:val="22"/>
      </w:rPr>
    </w:pPr>
    <w:r w:rsidRPr="00387B97">
      <w:rPr>
        <w:rStyle w:val="a5"/>
        <w:sz w:val="22"/>
        <w:szCs w:val="22"/>
      </w:rPr>
      <w:fldChar w:fldCharType="begin"/>
    </w:r>
    <w:r w:rsidR="002D3A09" w:rsidRPr="00387B97">
      <w:rPr>
        <w:rStyle w:val="a5"/>
        <w:sz w:val="22"/>
        <w:szCs w:val="22"/>
      </w:rPr>
      <w:instrText xml:space="preserve">PAGE  </w:instrText>
    </w:r>
    <w:r w:rsidRPr="00387B97">
      <w:rPr>
        <w:rStyle w:val="a5"/>
        <w:sz w:val="22"/>
        <w:szCs w:val="22"/>
      </w:rPr>
      <w:fldChar w:fldCharType="separate"/>
    </w:r>
    <w:r w:rsidR="003B60B2">
      <w:rPr>
        <w:rStyle w:val="a5"/>
        <w:noProof/>
        <w:sz w:val="22"/>
        <w:szCs w:val="22"/>
      </w:rPr>
      <w:t>7</w:t>
    </w:r>
    <w:r w:rsidRPr="00387B97">
      <w:rPr>
        <w:rStyle w:val="a5"/>
        <w:sz w:val="22"/>
        <w:szCs w:val="22"/>
      </w:rPr>
      <w:fldChar w:fldCharType="end"/>
    </w:r>
  </w:p>
  <w:p w14:paraId="2388D66A" w14:textId="77777777" w:rsidR="002D3A09" w:rsidRDefault="002D3A0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9DA7C" w14:textId="77777777" w:rsidR="008C36B3" w:rsidRDefault="008C36B3">
      <w:r>
        <w:separator/>
      </w:r>
    </w:p>
  </w:footnote>
  <w:footnote w:type="continuationSeparator" w:id="0">
    <w:p w14:paraId="290C0CD8" w14:textId="77777777" w:rsidR="008C36B3" w:rsidRDefault="008C3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6ACE" w14:textId="2306A523" w:rsidR="003B2259" w:rsidRDefault="003B7157">
    <w:pPr>
      <w:pStyle w:val="a3"/>
    </w:pPr>
    <w:r>
      <w:rPr>
        <w:noProof/>
        <w:sz w:val="20"/>
      </w:rPr>
      <mc:AlternateContent>
        <mc:Choice Requires="wps">
          <w:drawing>
            <wp:anchor distT="0" distB="0" distL="114300" distR="114300" simplePos="0" relativeHeight="251656192" behindDoc="0" locked="0" layoutInCell="1" allowOverlap="1" wp14:anchorId="573A9A69" wp14:editId="5AB3A2C1">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A9A69"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2">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72836FE0" w14:textId="60511E5C" w:rsidR="002D3A09" w:rsidRDefault="002D3A09">
    <w:pPr>
      <w:pStyle w:val="a3"/>
    </w:pPr>
  </w:p>
  <w:p w14:paraId="461C4082" w14:textId="77777777" w:rsidR="003B2259" w:rsidRDefault="003B22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05E7" w14:textId="77777777" w:rsidR="002D3A09" w:rsidRDefault="00B938A6">
    <w:pPr>
      <w:pStyle w:val="a3"/>
    </w:pPr>
    <w:r>
      <w:rPr>
        <w:noProof/>
      </w:rPr>
      <mc:AlternateContent>
        <mc:Choice Requires="wps">
          <w:drawing>
            <wp:anchor distT="0" distB="0" distL="114299" distR="114299" simplePos="0" relativeHeight="251660288" behindDoc="0" locked="0" layoutInCell="1" allowOverlap="1" wp14:anchorId="59B53CBA" wp14:editId="18E788DC">
              <wp:simplePos x="0" y="0"/>
              <wp:positionH relativeFrom="column">
                <wp:posOffset>3657599</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A86FC" id="Line 7"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in,9.6pt" to="4in,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SLEg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" strokecolor="red">
              <w10:wrap type="square"/>
            </v:line>
          </w:pict>
        </mc:Fallback>
      </mc:AlternateContent>
    </w:r>
    <w:r>
      <w:rPr>
        <w:noProof/>
      </w:rPr>
      <mc:AlternateContent>
        <mc:Choice Requires="wps">
          <w:drawing>
            <wp:anchor distT="0" distB="0" distL="114300" distR="114300" simplePos="0" relativeHeight="251659264" behindDoc="0" locked="0" layoutInCell="1" allowOverlap="1" wp14:anchorId="057A18DF" wp14:editId="3818D849">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proofErr w:type="spellStart"/>
                          <w:r w:rsidRPr="000D2311">
                            <w:rPr>
                              <w:rFonts w:ascii="Arial" w:hAnsi="Arial" w:cs="Arial"/>
                              <w:color w:val="000080"/>
                              <w:sz w:val="21"/>
                            </w:rPr>
                            <w:t>τηλ</w:t>
                          </w:r>
                          <w:proofErr w:type="spellEnd"/>
                          <w:r w:rsidRPr="000D2311">
                            <w:rPr>
                              <w:rFonts w:ascii="Arial" w:hAnsi="Arial" w:cs="Arial"/>
                              <w:color w:val="000080"/>
                              <w:sz w:val="21"/>
                            </w:rPr>
                            <w:t>: 210 24 20 000</w:t>
                          </w:r>
                        </w:p>
                        <w:p w14:paraId="6B228ED0" w14:textId="77777777" w:rsidR="002D3A09" w:rsidRPr="0008601F" w:rsidRDefault="002D3A09" w:rsidP="00DC6F7E">
                          <w:pPr>
                            <w:spacing w:line="360" w:lineRule="auto"/>
                            <w:jc w:val="both"/>
                            <w:rPr>
                              <w:rFonts w:ascii="Gautami" w:hAnsi="Gautami"/>
                              <w:color w:val="000080"/>
                              <w:sz w:val="21"/>
                            </w:rPr>
                          </w:pPr>
                          <w:hyperlink r:id="rId1" w:history="1">
                            <w:r w:rsidRPr="000D2311">
                              <w:rPr>
                                <w:rStyle w:val="-"/>
                                <w:rFonts w:ascii="Arial" w:hAnsi="Arial" w:cs="Arial"/>
                                <w:color w:val="000080"/>
                                <w:sz w:val="21"/>
                                <w:lang w:val="en-US"/>
                              </w:rPr>
                              <w:t>www</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2" w:history="1">
                            <w:r w:rsidRPr="000D2311">
                              <w:rPr>
                                <w:rStyle w:val="-"/>
                                <w:rFonts w:ascii="Arial" w:hAnsi="Arial" w:cs="Arial"/>
                                <w:color w:val="000080"/>
                                <w:sz w:val="21"/>
                                <w:lang w:val="en-US"/>
                              </w:rPr>
                              <w:t>info</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18DF"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proofErr w:type="spellStart"/>
                    <w:r w:rsidRPr="000D2311">
                      <w:rPr>
                        <w:rFonts w:ascii="Arial" w:hAnsi="Arial" w:cs="Arial"/>
                        <w:color w:val="000080"/>
                        <w:sz w:val="21"/>
                      </w:rPr>
                      <w:t>τηλ</w:t>
                    </w:r>
                    <w:proofErr w:type="spellEnd"/>
                    <w:r w:rsidRPr="000D2311">
                      <w:rPr>
                        <w:rFonts w:ascii="Arial" w:hAnsi="Arial" w:cs="Arial"/>
                        <w:color w:val="000080"/>
                        <w:sz w:val="21"/>
                      </w:rPr>
                      <w:t>: 210 24 20 000</w:t>
                    </w:r>
                  </w:p>
                  <w:p w14:paraId="6B228ED0" w14:textId="77777777" w:rsidR="002D3A09" w:rsidRPr="0008601F" w:rsidRDefault="002D3A09" w:rsidP="00DC6F7E">
                    <w:pPr>
                      <w:spacing w:line="360" w:lineRule="auto"/>
                      <w:jc w:val="both"/>
                      <w:rPr>
                        <w:rFonts w:ascii="Gautami" w:hAnsi="Gautami"/>
                        <w:color w:val="000080"/>
                        <w:sz w:val="21"/>
                      </w:rPr>
                    </w:pPr>
                    <w:hyperlink r:id="rId3" w:history="1">
                      <w:r w:rsidRPr="000D2311">
                        <w:rPr>
                          <w:rStyle w:val="-"/>
                          <w:rFonts w:ascii="Arial" w:hAnsi="Arial" w:cs="Arial"/>
                          <w:color w:val="000080"/>
                          <w:sz w:val="21"/>
                          <w:lang w:val="en-US"/>
                        </w:rPr>
                        <w:t>www</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4" w:history="1">
                      <w:r w:rsidRPr="000D2311">
                        <w:rPr>
                          <w:rStyle w:val="-"/>
                          <w:rFonts w:ascii="Arial" w:hAnsi="Arial" w:cs="Arial"/>
                          <w:color w:val="000080"/>
                          <w:sz w:val="21"/>
                          <w:lang w:val="en-US"/>
                        </w:rPr>
                        <w:t>info</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v:textbox>
              <w10:wrap type="square"/>
            </v:shape>
          </w:pict>
        </mc:Fallback>
      </mc:AlternateContent>
    </w:r>
    <w:r w:rsidR="002D3A09" w:rsidRPr="00DC6F7E">
      <w:rPr>
        <w:noProof/>
      </w:rPr>
      <w:drawing>
        <wp:inline distT="0" distB="0" distL="0" distR="0" wp14:anchorId="2C2E47FB" wp14:editId="068C2B66">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bwMode="auto">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3FD9"/>
    <w:multiLevelType w:val="hybridMultilevel"/>
    <w:tmpl w:val="0F7C4E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AD7805"/>
    <w:multiLevelType w:val="hybridMultilevel"/>
    <w:tmpl w:val="518241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6F6BEB"/>
    <w:multiLevelType w:val="hybridMultilevel"/>
    <w:tmpl w:val="2F1ED658"/>
    <w:lvl w:ilvl="0" w:tplc="20CEECB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591E81"/>
    <w:multiLevelType w:val="hybridMultilevel"/>
    <w:tmpl w:val="A3B0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F4434"/>
    <w:multiLevelType w:val="hybridMultilevel"/>
    <w:tmpl w:val="A46664B4"/>
    <w:lvl w:ilvl="0" w:tplc="A80411FA">
      <w:start w:val="1"/>
      <w:numFmt w:val="lowerRoman"/>
      <w:lvlText w:val="%1."/>
      <w:lvlJc w:val="left"/>
      <w:pPr>
        <w:tabs>
          <w:tab w:val="num" w:pos="1440"/>
        </w:tabs>
        <w:ind w:left="1440" w:hanging="360"/>
      </w:pPr>
      <w:rPr>
        <w:rFonts w:hint="default"/>
      </w:rPr>
    </w:lvl>
    <w:lvl w:ilvl="1" w:tplc="A1DE5F40">
      <w:start w:val="1"/>
      <w:numFmt w:val="bullet"/>
      <w:lvlText w:val=""/>
      <w:lvlJc w:val="left"/>
      <w:pPr>
        <w:tabs>
          <w:tab w:val="num" w:pos="1440"/>
        </w:tabs>
        <w:ind w:left="1440" w:hanging="360"/>
      </w:pPr>
      <w:rPr>
        <w:rFonts w:ascii="Symbol" w:hAnsi="Symbol" w:hint="default"/>
        <w:b w:val="0"/>
        <w:i w:val="0"/>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1836779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ED57B1F"/>
    <w:multiLevelType w:val="hybridMultilevel"/>
    <w:tmpl w:val="3F4A7A64"/>
    <w:lvl w:ilvl="0" w:tplc="69B841F2">
      <w:start w:val="1"/>
      <w:numFmt w:val="bullet"/>
      <w:lvlText w:val=""/>
      <w:lvlJc w:val="left"/>
      <w:pPr>
        <w:tabs>
          <w:tab w:val="num" w:pos="360"/>
        </w:tabs>
        <w:ind w:left="360" w:hanging="360"/>
      </w:pPr>
      <w:rPr>
        <w:rFonts w:ascii="Wingdings" w:hAnsi="Wingdings" w:hint="default"/>
        <w:sz w:val="4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373C22"/>
    <w:multiLevelType w:val="hybridMultilevel"/>
    <w:tmpl w:val="0F7C4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D25C22"/>
    <w:multiLevelType w:val="hybridMultilevel"/>
    <w:tmpl w:val="1E4490E8"/>
    <w:lvl w:ilvl="0" w:tplc="E5C8C6BE">
      <w:start w:val="1"/>
      <w:numFmt w:val="decimal"/>
      <w:lvlText w:val="%1)"/>
      <w:lvlJc w:val="left"/>
      <w:pPr>
        <w:ind w:left="2160" w:hanging="360"/>
      </w:pPr>
      <w:rPr>
        <w:rFonts w:hint="default"/>
        <w:b/>
        <w:i w:val="0"/>
        <w:color w:val="auto"/>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9" w15:restartNumberingAfterBreak="0">
    <w:nsid w:val="24A8066F"/>
    <w:multiLevelType w:val="hybridMultilevel"/>
    <w:tmpl w:val="53AA08B4"/>
    <w:lvl w:ilvl="0" w:tplc="E816257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24D65F9A"/>
    <w:multiLevelType w:val="hybridMultilevel"/>
    <w:tmpl w:val="9D927E86"/>
    <w:lvl w:ilvl="0" w:tplc="896C5710">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1" w15:restartNumberingAfterBreak="0">
    <w:nsid w:val="274D7EBF"/>
    <w:multiLevelType w:val="hybridMultilevel"/>
    <w:tmpl w:val="6F44F34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2" w15:restartNumberingAfterBreak="0">
    <w:nsid w:val="28934F2D"/>
    <w:multiLevelType w:val="hybridMultilevel"/>
    <w:tmpl w:val="C4824B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A4D7D02"/>
    <w:multiLevelType w:val="hybridMultilevel"/>
    <w:tmpl w:val="27EE4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796A48"/>
    <w:multiLevelType w:val="hybridMultilevel"/>
    <w:tmpl w:val="B8BEC5C0"/>
    <w:lvl w:ilvl="0" w:tplc="A6C208F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2D217444"/>
    <w:multiLevelType w:val="hybridMultilevel"/>
    <w:tmpl w:val="72B6152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0A96D71"/>
    <w:multiLevelType w:val="hybridMultilevel"/>
    <w:tmpl w:val="50BA4BDE"/>
    <w:lvl w:ilvl="0" w:tplc="0408000F">
      <w:start w:val="1"/>
      <w:numFmt w:val="decimal"/>
      <w:lvlText w:val="%1."/>
      <w:lvlJc w:val="left"/>
      <w:pPr>
        <w:ind w:left="94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15:restartNumberingAfterBreak="0">
    <w:nsid w:val="35BB0D58"/>
    <w:multiLevelType w:val="hybridMultilevel"/>
    <w:tmpl w:val="3BF82788"/>
    <w:lvl w:ilvl="0" w:tplc="0E1A63F6">
      <w:start w:val="1"/>
      <w:numFmt w:val="upperLetter"/>
      <w:lvlText w:val="%1)"/>
      <w:lvlJc w:val="left"/>
      <w:pPr>
        <w:ind w:left="735" w:hanging="37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6DE33EA"/>
    <w:multiLevelType w:val="hybridMultilevel"/>
    <w:tmpl w:val="823E2AB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9" w15:restartNumberingAfterBreak="0">
    <w:nsid w:val="3A7563A4"/>
    <w:multiLevelType w:val="hybridMultilevel"/>
    <w:tmpl w:val="88F22E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3C1E1005"/>
    <w:multiLevelType w:val="hybridMultilevel"/>
    <w:tmpl w:val="A9301988"/>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1" w15:restartNumberingAfterBreak="0">
    <w:nsid w:val="3FC94086"/>
    <w:multiLevelType w:val="hybridMultilevel"/>
    <w:tmpl w:val="5F4C79A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485D52"/>
    <w:multiLevelType w:val="hybridMultilevel"/>
    <w:tmpl w:val="C7E89C1A"/>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7FB2BB7"/>
    <w:multiLevelType w:val="hybridMultilevel"/>
    <w:tmpl w:val="41EA326E"/>
    <w:lvl w:ilvl="0" w:tplc="0408000F">
      <w:start w:val="1"/>
      <w:numFmt w:val="decimal"/>
      <w:lvlText w:val="%1."/>
      <w:lvlJc w:val="left"/>
      <w:pPr>
        <w:ind w:left="36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4D2A1ABB"/>
    <w:multiLevelType w:val="hybridMultilevel"/>
    <w:tmpl w:val="39F85630"/>
    <w:lvl w:ilvl="0" w:tplc="DB084CBC">
      <w:start w:val="1"/>
      <w:numFmt w:val="decimal"/>
      <w:lvlText w:val="%1."/>
      <w:lvlJc w:val="left"/>
      <w:pPr>
        <w:ind w:left="36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843BF9"/>
    <w:multiLevelType w:val="hybridMultilevel"/>
    <w:tmpl w:val="403A5528"/>
    <w:lvl w:ilvl="0" w:tplc="CFC66356">
      <w:start w:val="1"/>
      <w:numFmt w:val="decimal"/>
      <w:lvlText w:val="%1."/>
      <w:lvlJc w:val="left"/>
      <w:pPr>
        <w:ind w:left="4613" w:hanging="360"/>
      </w:pPr>
      <w:rPr>
        <w:rFonts w:hint="default"/>
      </w:rPr>
    </w:lvl>
    <w:lvl w:ilvl="1" w:tplc="04080019" w:tentative="1">
      <w:start w:val="1"/>
      <w:numFmt w:val="lowerLetter"/>
      <w:lvlText w:val="%2."/>
      <w:lvlJc w:val="left"/>
      <w:pPr>
        <w:ind w:left="5333" w:hanging="360"/>
      </w:pPr>
    </w:lvl>
    <w:lvl w:ilvl="2" w:tplc="0408001B" w:tentative="1">
      <w:start w:val="1"/>
      <w:numFmt w:val="lowerRoman"/>
      <w:lvlText w:val="%3."/>
      <w:lvlJc w:val="right"/>
      <w:pPr>
        <w:ind w:left="6053" w:hanging="180"/>
      </w:pPr>
    </w:lvl>
    <w:lvl w:ilvl="3" w:tplc="0408000F" w:tentative="1">
      <w:start w:val="1"/>
      <w:numFmt w:val="decimal"/>
      <w:lvlText w:val="%4."/>
      <w:lvlJc w:val="left"/>
      <w:pPr>
        <w:ind w:left="6773" w:hanging="360"/>
      </w:pPr>
    </w:lvl>
    <w:lvl w:ilvl="4" w:tplc="04080019" w:tentative="1">
      <w:start w:val="1"/>
      <w:numFmt w:val="lowerLetter"/>
      <w:lvlText w:val="%5."/>
      <w:lvlJc w:val="left"/>
      <w:pPr>
        <w:ind w:left="7493" w:hanging="360"/>
      </w:pPr>
    </w:lvl>
    <w:lvl w:ilvl="5" w:tplc="0408001B" w:tentative="1">
      <w:start w:val="1"/>
      <w:numFmt w:val="lowerRoman"/>
      <w:lvlText w:val="%6."/>
      <w:lvlJc w:val="right"/>
      <w:pPr>
        <w:ind w:left="8213" w:hanging="180"/>
      </w:pPr>
    </w:lvl>
    <w:lvl w:ilvl="6" w:tplc="0408000F" w:tentative="1">
      <w:start w:val="1"/>
      <w:numFmt w:val="decimal"/>
      <w:lvlText w:val="%7."/>
      <w:lvlJc w:val="left"/>
      <w:pPr>
        <w:ind w:left="8933" w:hanging="360"/>
      </w:pPr>
    </w:lvl>
    <w:lvl w:ilvl="7" w:tplc="04080019" w:tentative="1">
      <w:start w:val="1"/>
      <w:numFmt w:val="lowerLetter"/>
      <w:lvlText w:val="%8."/>
      <w:lvlJc w:val="left"/>
      <w:pPr>
        <w:ind w:left="9653" w:hanging="360"/>
      </w:pPr>
    </w:lvl>
    <w:lvl w:ilvl="8" w:tplc="0408001B" w:tentative="1">
      <w:start w:val="1"/>
      <w:numFmt w:val="lowerRoman"/>
      <w:lvlText w:val="%9."/>
      <w:lvlJc w:val="right"/>
      <w:pPr>
        <w:ind w:left="10373" w:hanging="180"/>
      </w:pPr>
    </w:lvl>
  </w:abstractNum>
  <w:abstractNum w:abstractNumId="27" w15:restartNumberingAfterBreak="0">
    <w:nsid w:val="5695540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8" w15:restartNumberingAfterBreak="0">
    <w:nsid w:val="590B3353"/>
    <w:multiLevelType w:val="hybridMultilevel"/>
    <w:tmpl w:val="B7DAA4D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C88206E"/>
    <w:multiLevelType w:val="hybridMultilevel"/>
    <w:tmpl w:val="F5EE5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EB64C4"/>
    <w:multiLevelType w:val="hybridMultilevel"/>
    <w:tmpl w:val="4A12EAC8"/>
    <w:lvl w:ilvl="0" w:tplc="2244EC2E">
      <w:start w:val="1"/>
      <w:numFmt w:val="bullet"/>
      <w:lvlText w:val="-"/>
      <w:lvlJc w:val="left"/>
      <w:pPr>
        <w:tabs>
          <w:tab w:val="num" w:pos="5400"/>
        </w:tabs>
        <w:ind w:left="5400" w:hanging="360"/>
      </w:pPr>
      <w:rPr>
        <w:rFonts w:ascii="Times New Roman" w:eastAsia="Times New Roman" w:hAnsi="Times New Roman" w:cs="Times New Roman" w:hint="default"/>
      </w:rPr>
    </w:lvl>
    <w:lvl w:ilvl="1" w:tplc="04080003" w:tentative="1">
      <w:start w:val="1"/>
      <w:numFmt w:val="bullet"/>
      <w:lvlText w:val="o"/>
      <w:lvlJc w:val="left"/>
      <w:pPr>
        <w:tabs>
          <w:tab w:val="num" w:pos="6120"/>
        </w:tabs>
        <w:ind w:left="6120" w:hanging="360"/>
      </w:pPr>
      <w:rPr>
        <w:rFonts w:ascii="Courier New" w:hAnsi="Courier New" w:cs="Courier New" w:hint="default"/>
      </w:rPr>
    </w:lvl>
    <w:lvl w:ilvl="2" w:tplc="04080005" w:tentative="1">
      <w:start w:val="1"/>
      <w:numFmt w:val="bullet"/>
      <w:lvlText w:val=""/>
      <w:lvlJc w:val="left"/>
      <w:pPr>
        <w:tabs>
          <w:tab w:val="num" w:pos="6840"/>
        </w:tabs>
        <w:ind w:left="6840" w:hanging="360"/>
      </w:pPr>
      <w:rPr>
        <w:rFonts w:ascii="Wingdings" w:hAnsi="Wingdings" w:hint="default"/>
      </w:rPr>
    </w:lvl>
    <w:lvl w:ilvl="3" w:tplc="04080001" w:tentative="1">
      <w:start w:val="1"/>
      <w:numFmt w:val="bullet"/>
      <w:lvlText w:val=""/>
      <w:lvlJc w:val="left"/>
      <w:pPr>
        <w:tabs>
          <w:tab w:val="num" w:pos="7560"/>
        </w:tabs>
        <w:ind w:left="7560" w:hanging="360"/>
      </w:pPr>
      <w:rPr>
        <w:rFonts w:ascii="Symbol" w:hAnsi="Symbol" w:hint="default"/>
      </w:rPr>
    </w:lvl>
    <w:lvl w:ilvl="4" w:tplc="04080003" w:tentative="1">
      <w:start w:val="1"/>
      <w:numFmt w:val="bullet"/>
      <w:lvlText w:val="o"/>
      <w:lvlJc w:val="left"/>
      <w:pPr>
        <w:tabs>
          <w:tab w:val="num" w:pos="8280"/>
        </w:tabs>
        <w:ind w:left="8280" w:hanging="360"/>
      </w:pPr>
      <w:rPr>
        <w:rFonts w:ascii="Courier New" w:hAnsi="Courier New" w:cs="Courier New" w:hint="default"/>
      </w:rPr>
    </w:lvl>
    <w:lvl w:ilvl="5" w:tplc="04080005" w:tentative="1">
      <w:start w:val="1"/>
      <w:numFmt w:val="bullet"/>
      <w:lvlText w:val=""/>
      <w:lvlJc w:val="left"/>
      <w:pPr>
        <w:tabs>
          <w:tab w:val="num" w:pos="9000"/>
        </w:tabs>
        <w:ind w:left="9000" w:hanging="360"/>
      </w:pPr>
      <w:rPr>
        <w:rFonts w:ascii="Wingdings" w:hAnsi="Wingdings" w:hint="default"/>
      </w:rPr>
    </w:lvl>
    <w:lvl w:ilvl="6" w:tplc="04080001" w:tentative="1">
      <w:start w:val="1"/>
      <w:numFmt w:val="bullet"/>
      <w:lvlText w:val=""/>
      <w:lvlJc w:val="left"/>
      <w:pPr>
        <w:tabs>
          <w:tab w:val="num" w:pos="9720"/>
        </w:tabs>
        <w:ind w:left="9720" w:hanging="360"/>
      </w:pPr>
      <w:rPr>
        <w:rFonts w:ascii="Symbol" w:hAnsi="Symbol" w:hint="default"/>
      </w:rPr>
    </w:lvl>
    <w:lvl w:ilvl="7" w:tplc="04080003" w:tentative="1">
      <w:start w:val="1"/>
      <w:numFmt w:val="bullet"/>
      <w:lvlText w:val="o"/>
      <w:lvlJc w:val="left"/>
      <w:pPr>
        <w:tabs>
          <w:tab w:val="num" w:pos="10440"/>
        </w:tabs>
        <w:ind w:left="10440" w:hanging="360"/>
      </w:pPr>
      <w:rPr>
        <w:rFonts w:ascii="Courier New" w:hAnsi="Courier New" w:cs="Courier New" w:hint="default"/>
      </w:rPr>
    </w:lvl>
    <w:lvl w:ilvl="8" w:tplc="04080005" w:tentative="1">
      <w:start w:val="1"/>
      <w:numFmt w:val="bullet"/>
      <w:lvlText w:val=""/>
      <w:lvlJc w:val="left"/>
      <w:pPr>
        <w:tabs>
          <w:tab w:val="num" w:pos="11160"/>
        </w:tabs>
        <w:ind w:left="11160" w:hanging="360"/>
      </w:pPr>
      <w:rPr>
        <w:rFonts w:ascii="Wingdings" w:hAnsi="Wingdings" w:hint="default"/>
      </w:rPr>
    </w:lvl>
  </w:abstractNum>
  <w:abstractNum w:abstractNumId="32" w15:restartNumberingAfterBreak="0">
    <w:nsid w:val="5F1901C3"/>
    <w:multiLevelType w:val="hybridMultilevel"/>
    <w:tmpl w:val="023E416E"/>
    <w:lvl w:ilvl="0" w:tplc="E7041DB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15:restartNumberingAfterBreak="0">
    <w:nsid w:val="60514CED"/>
    <w:multiLevelType w:val="hybridMultilevel"/>
    <w:tmpl w:val="AB10FD4E"/>
    <w:lvl w:ilvl="0" w:tplc="2E562528">
      <w:start w:val="1"/>
      <w:numFmt w:val="lowerRoman"/>
      <w:lvlText w:val="%1)"/>
      <w:lvlJc w:val="left"/>
      <w:pPr>
        <w:ind w:left="1287" w:hanging="360"/>
      </w:pPr>
      <w:rPr>
        <w:rFonts w:ascii="Tahoma" w:eastAsia="Times New Roman" w:hAnsi="Tahoma" w:cs="Times New Roman"/>
        <w:b w:val="0"/>
        <w:i w:val="0"/>
        <w:sz w:val="20"/>
        <w:szCs w:val="20"/>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34" w15:restartNumberingAfterBreak="0">
    <w:nsid w:val="61D7426D"/>
    <w:multiLevelType w:val="hybridMultilevel"/>
    <w:tmpl w:val="85D240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5A372B"/>
    <w:multiLevelType w:val="hybridMultilevel"/>
    <w:tmpl w:val="45D456E8"/>
    <w:lvl w:ilvl="0" w:tplc="35567DBE">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030460"/>
    <w:multiLevelType w:val="hybridMultilevel"/>
    <w:tmpl w:val="F0C2E7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41718A0"/>
    <w:multiLevelType w:val="hybridMultilevel"/>
    <w:tmpl w:val="C6A890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6A2126C"/>
    <w:multiLevelType w:val="hybridMultilevel"/>
    <w:tmpl w:val="E6C004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6ED95A0D"/>
    <w:multiLevelType w:val="hybridMultilevel"/>
    <w:tmpl w:val="12D6ED42"/>
    <w:lvl w:ilvl="0" w:tplc="3EA25478">
      <w:start w:val="6"/>
      <w:numFmt w:val="decimal"/>
      <w:lvlText w:val="%1."/>
      <w:lvlJc w:val="left"/>
      <w:pPr>
        <w:tabs>
          <w:tab w:val="num" w:pos="900"/>
        </w:tabs>
        <w:ind w:left="900" w:hanging="360"/>
      </w:pPr>
      <w:rPr>
        <w:rFonts w:hint="default"/>
      </w:rPr>
    </w:lvl>
    <w:lvl w:ilvl="1" w:tplc="0408000F">
      <w:start w:val="1"/>
      <w:numFmt w:val="decimal"/>
      <w:lvlText w:val="%2."/>
      <w:lvlJc w:val="left"/>
      <w:pPr>
        <w:tabs>
          <w:tab w:val="num" w:pos="1440"/>
        </w:tabs>
        <w:ind w:left="1440" w:hanging="360"/>
      </w:pPr>
      <w:rPr>
        <w:rFonts w:hint="default"/>
        <w:color w:val="auto"/>
      </w:rPr>
    </w:lvl>
    <w:lvl w:ilvl="2" w:tplc="413AC3DE">
      <w:start w:val="5"/>
      <w:numFmt w:val="decimal"/>
      <w:lvlText w:val="%3."/>
      <w:lvlJc w:val="left"/>
      <w:pPr>
        <w:tabs>
          <w:tab w:val="num" w:pos="2320"/>
        </w:tabs>
        <w:ind w:left="2320" w:hanging="34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1" w15:restartNumberingAfterBreak="0">
    <w:nsid w:val="715354D0"/>
    <w:multiLevelType w:val="hybridMultilevel"/>
    <w:tmpl w:val="F18E56DA"/>
    <w:lvl w:ilvl="0" w:tplc="2E562528">
      <w:start w:val="1"/>
      <w:numFmt w:val="lowerRoman"/>
      <w:lvlText w:val="%1)"/>
      <w:lvlJc w:val="left"/>
      <w:pPr>
        <w:ind w:left="1740" w:hanging="360"/>
      </w:pPr>
      <w:rPr>
        <w:rFonts w:ascii="Tahoma" w:eastAsia="Times New Roman" w:hAnsi="Tahoma" w:cs="Times New Roman"/>
        <w:b w:val="0"/>
        <w:i w:val="0"/>
        <w:sz w:val="20"/>
        <w:szCs w:val="20"/>
      </w:rPr>
    </w:lvl>
    <w:lvl w:ilvl="1" w:tplc="04080019" w:tentative="1">
      <w:start w:val="1"/>
      <w:numFmt w:val="lowerLetter"/>
      <w:lvlText w:val="%2."/>
      <w:lvlJc w:val="left"/>
      <w:pPr>
        <w:ind w:left="2460" w:hanging="360"/>
      </w:pPr>
    </w:lvl>
    <w:lvl w:ilvl="2" w:tplc="0408001B" w:tentative="1">
      <w:start w:val="1"/>
      <w:numFmt w:val="lowerRoman"/>
      <w:lvlText w:val="%3."/>
      <w:lvlJc w:val="right"/>
      <w:pPr>
        <w:ind w:left="3180" w:hanging="180"/>
      </w:pPr>
    </w:lvl>
    <w:lvl w:ilvl="3" w:tplc="0408000F" w:tentative="1">
      <w:start w:val="1"/>
      <w:numFmt w:val="decimal"/>
      <w:lvlText w:val="%4."/>
      <w:lvlJc w:val="left"/>
      <w:pPr>
        <w:ind w:left="3900" w:hanging="360"/>
      </w:pPr>
    </w:lvl>
    <w:lvl w:ilvl="4" w:tplc="04080019" w:tentative="1">
      <w:start w:val="1"/>
      <w:numFmt w:val="lowerLetter"/>
      <w:lvlText w:val="%5."/>
      <w:lvlJc w:val="left"/>
      <w:pPr>
        <w:ind w:left="4620" w:hanging="360"/>
      </w:pPr>
    </w:lvl>
    <w:lvl w:ilvl="5" w:tplc="0408001B" w:tentative="1">
      <w:start w:val="1"/>
      <w:numFmt w:val="lowerRoman"/>
      <w:lvlText w:val="%6."/>
      <w:lvlJc w:val="right"/>
      <w:pPr>
        <w:ind w:left="5340" w:hanging="180"/>
      </w:pPr>
    </w:lvl>
    <w:lvl w:ilvl="6" w:tplc="0408000F" w:tentative="1">
      <w:start w:val="1"/>
      <w:numFmt w:val="decimal"/>
      <w:lvlText w:val="%7."/>
      <w:lvlJc w:val="left"/>
      <w:pPr>
        <w:ind w:left="6060" w:hanging="360"/>
      </w:pPr>
    </w:lvl>
    <w:lvl w:ilvl="7" w:tplc="04080019" w:tentative="1">
      <w:start w:val="1"/>
      <w:numFmt w:val="lowerLetter"/>
      <w:lvlText w:val="%8."/>
      <w:lvlJc w:val="left"/>
      <w:pPr>
        <w:ind w:left="6780" w:hanging="360"/>
      </w:pPr>
    </w:lvl>
    <w:lvl w:ilvl="8" w:tplc="0408001B" w:tentative="1">
      <w:start w:val="1"/>
      <w:numFmt w:val="lowerRoman"/>
      <w:lvlText w:val="%9."/>
      <w:lvlJc w:val="right"/>
      <w:pPr>
        <w:ind w:left="7500" w:hanging="180"/>
      </w:pPr>
    </w:lvl>
  </w:abstractNum>
  <w:abstractNum w:abstractNumId="42" w15:restartNumberingAfterBreak="0">
    <w:nsid w:val="7A1D104C"/>
    <w:multiLevelType w:val="hybridMultilevel"/>
    <w:tmpl w:val="1C10066C"/>
    <w:lvl w:ilvl="0" w:tplc="1C0E92C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15:restartNumberingAfterBreak="0">
    <w:nsid w:val="7AF31676"/>
    <w:multiLevelType w:val="hybridMultilevel"/>
    <w:tmpl w:val="A65459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4" w15:restartNumberingAfterBreak="0">
    <w:nsid w:val="7C5B7AA7"/>
    <w:multiLevelType w:val="hybridMultilevel"/>
    <w:tmpl w:val="D6EE165E"/>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5" w15:restartNumberingAfterBreak="0">
    <w:nsid w:val="7C9C33F0"/>
    <w:multiLevelType w:val="hybridMultilevel"/>
    <w:tmpl w:val="E0023C94"/>
    <w:lvl w:ilvl="0" w:tplc="89AC2C6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651910639">
    <w:abstractNumId w:val="6"/>
  </w:num>
  <w:num w:numId="2" w16cid:durableId="385489513">
    <w:abstractNumId w:val="34"/>
  </w:num>
  <w:num w:numId="3" w16cid:durableId="1372804454">
    <w:abstractNumId w:val="9"/>
  </w:num>
  <w:num w:numId="4" w16cid:durableId="1150173782">
    <w:abstractNumId w:val="44"/>
  </w:num>
  <w:num w:numId="5" w16cid:durableId="1104226976">
    <w:abstractNumId w:val="14"/>
  </w:num>
  <w:num w:numId="6" w16cid:durableId="1445882565">
    <w:abstractNumId w:val="31"/>
  </w:num>
  <w:num w:numId="7" w16cid:durableId="1047921117">
    <w:abstractNumId w:val="32"/>
  </w:num>
  <w:num w:numId="8" w16cid:durableId="1066075671">
    <w:abstractNumId w:val="4"/>
  </w:num>
  <w:num w:numId="9" w16cid:durableId="1841041229">
    <w:abstractNumId w:val="25"/>
  </w:num>
  <w:num w:numId="10" w16cid:durableId="958606835">
    <w:abstractNumId w:val="40"/>
  </w:num>
  <w:num w:numId="11" w16cid:durableId="192157057">
    <w:abstractNumId w:val="15"/>
  </w:num>
  <w:num w:numId="12" w16cid:durableId="962732012">
    <w:abstractNumId w:val="30"/>
  </w:num>
  <w:num w:numId="13" w16cid:durableId="1240480021">
    <w:abstractNumId w:val="35"/>
  </w:num>
  <w:num w:numId="14" w16cid:durableId="559679303">
    <w:abstractNumId w:val="43"/>
  </w:num>
  <w:num w:numId="15" w16cid:durableId="825297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945067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23642912">
    <w:abstractNumId w:val="26"/>
  </w:num>
  <w:num w:numId="18" w16cid:durableId="1652370086">
    <w:abstractNumId w:val="13"/>
  </w:num>
  <w:num w:numId="19" w16cid:durableId="1888834556">
    <w:abstractNumId w:val="11"/>
  </w:num>
  <w:num w:numId="20" w16cid:durableId="942569801">
    <w:abstractNumId w:val="8"/>
  </w:num>
  <w:num w:numId="21" w16cid:durableId="1905531919">
    <w:abstractNumId w:val="19"/>
  </w:num>
  <w:num w:numId="22" w16cid:durableId="1443499860">
    <w:abstractNumId w:val="17"/>
  </w:num>
  <w:num w:numId="23" w16cid:durableId="16921025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72510719">
    <w:abstractNumId w:val="21"/>
  </w:num>
  <w:num w:numId="25" w16cid:durableId="1506018033">
    <w:abstractNumId w:val="37"/>
  </w:num>
  <w:num w:numId="26" w16cid:durableId="411514433">
    <w:abstractNumId w:val="1"/>
  </w:num>
  <w:num w:numId="27" w16cid:durableId="475028754">
    <w:abstractNumId w:val="28"/>
  </w:num>
  <w:num w:numId="28" w16cid:durableId="1407537488">
    <w:abstractNumId w:val="42"/>
  </w:num>
  <w:num w:numId="29" w16cid:durableId="800198262">
    <w:abstractNumId w:val="36"/>
  </w:num>
  <w:num w:numId="30" w16cid:durableId="874274318">
    <w:abstractNumId w:val="38"/>
  </w:num>
  <w:num w:numId="31" w16cid:durableId="565456399">
    <w:abstractNumId w:val="23"/>
  </w:num>
  <w:num w:numId="32" w16cid:durableId="1793087437">
    <w:abstractNumId w:val="10"/>
  </w:num>
  <w:num w:numId="33" w16cid:durableId="1628003573">
    <w:abstractNumId w:val="39"/>
  </w:num>
  <w:num w:numId="34" w16cid:durableId="439834086">
    <w:abstractNumId w:val="29"/>
  </w:num>
  <w:num w:numId="35" w16cid:durableId="1721710154">
    <w:abstractNumId w:val="2"/>
  </w:num>
  <w:num w:numId="36" w16cid:durableId="309133532">
    <w:abstractNumId w:val="24"/>
  </w:num>
  <w:num w:numId="37" w16cid:durableId="1993636861">
    <w:abstractNumId w:val="0"/>
  </w:num>
  <w:num w:numId="38" w16cid:durableId="17454894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5216882">
    <w:abstractNumId w:val="3"/>
  </w:num>
  <w:num w:numId="40" w16cid:durableId="1436287239">
    <w:abstractNumId w:val="12"/>
  </w:num>
  <w:num w:numId="41" w16cid:durableId="844520474">
    <w:abstractNumId w:val="7"/>
  </w:num>
  <w:num w:numId="42" w16cid:durableId="949819214">
    <w:abstractNumId w:val="45"/>
  </w:num>
  <w:num w:numId="43" w16cid:durableId="159126032">
    <w:abstractNumId w:val="20"/>
  </w:num>
  <w:num w:numId="44" w16cid:durableId="1559635242">
    <w:abstractNumId w:val="5"/>
  </w:num>
  <w:num w:numId="45" w16cid:durableId="1675184596">
    <w:abstractNumId w:val="27"/>
  </w:num>
  <w:num w:numId="46" w16cid:durableId="974455905">
    <w:abstractNumId w:val="33"/>
  </w:num>
  <w:num w:numId="47" w16cid:durableId="156514327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1F"/>
    <w:rsid w:val="00001043"/>
    <w:rsid w:val="000011F7"/>
    <w:rsid w:val="00001928"/>
    <w:rsid w:val="00001A2D"/>
    <w:rsid w:val="00001E26"/>
    <w:rsid w:val="00003682"/>
    <w:rsid w:val="00003870"/>
    <w:rsid w:val="00003975"/>
    <w:rsid w:val="00003CA5"/>
    <w:rsid w:val="00003CDB"/>
    <w:rsid w:val="00006B14"/>
    <w:rsid w:val="00010800"/>
    <w:rsid w:val="000115FB"/>
    <w:rsid w:val="00014221"/>
    <w:rsid w:val="00015AEF"/>
    <w:rsid w:val="00016037"/>
    <w:rsid w:val="0001628A"/>
    <w:rsid w:val="0001688A"/>
    <w:rsid w:val="000229AB"/>
    <w:rsid w:val="000320B0"/>
    <w:rsid w:val="000327F7"/>
    <w:rsid w:val="00033A07"/>
    <w:rsid w:val="000361D2"/>
    <w:rsid w:val="00037E2F"/>
    <w:rsid w:val="00046864"/>
    <w:rsid w:val="00046A75"/>
    <w:rsid w:val="00054409"/>
    <w:rsid w:val="0006633F"/>
    <w:rsid w:val="000702A2"/>
    <w:rsid w:val="00070E4C"/>
    <w:rsid w:val="00073A99"/>
    <w:rsid w:val="00073F9F"/>
    <w:rsid w:val="00074783"/>
    <w:rsid w:val="00080127"/>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7213"/>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4AA5"/>
    <w:rsid w:val="001455ED"/>
    <w:rsid w:val="0014644F"/>
    <w:rsid w:val="001476B7"/>
    <w:rsid w:val="00147C1A"/>
    <w:rsid w:val="001500C0"/>
    <w:rsid w:val="00152C73"/>
    <w:rsid w:val="001564A5"/>
    <w:rsid w:val="00157A7F"/>
    <w:rsid w:val="001609C6"/>
    <w:rsid w:val="00165C7A"/>
    <w:rsid w:val="00166ECD"/>
    <w:rsid w:val="001709F5"/>
    <w:rsid w:val="00171087"/>
    <w:rsid w:val="001774B1"/>
    <w:rsid w:val="00180AE6"/>
    <w:rsid w:val="00180B5D"/>
    <w:rsid w:val="00182B7F"/>
    <w:rsid w:val="001838D4"/>
    <w:rsid w:val="001843A3"/>
    <w:rsid w:val="00192E23"/>
    <w:rsid w:val="001961E4"/>
    <w:rsid w:val="001A1F8E"/>
    <w:rsid w:val="001A411F"/>
    <w:rsid w:val="001B012C"/>
    <w:rsid w:val="001B1C1F"/>
    <w:rsid w:val="001B20E6"/>
    <w:rsid w:val="001B5845"/>
    <w:rsid w:val="001B5F97"/>
    <w:rsid w:val="001C1C08"/>
    <w:rsid w:val="001C1F6D"/>
    <w:rsid w:val="001C6E01"/>
    <w:rsid w:val="001D0EFA"/>
    <w:rsid w:val="001D2EC6"/>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6F83"/>
    <w:rsid w:val="002578BD"/>
    <w:rsid w:val="0026116B"/>
    <w:rsid w:val="002627B4"/>
    <w:rsid w:val="00263B01"/>
    <w:rsid w:val="00263F91"/>
    <w:rsid w:val="00267D6D"/>
    <w:rsid w:val="00270889"/>
    <w:rsid w:val="0027257A"/>
    <w:rsid w:val="00273C6F"/>
    <w:rsid w:val="002753E3"/>
    <w:rsid w:val="0028110A"/>
    <w:rsid w:val="00283776"/>
    <w:rsid w:val="00284758"/>
    <w:rsid w:val="002859F5"/>
    <w:rsid w:val="0028702C"/>
    <w:rsid w:val="00287551"/>
    <w:rsid w:val="0029149C"/>
    <w:rsid w:val="0029162A"/>
    <w:rsid w:val="00292244"/>
    <w:rsid w:val="002929BE"/>
    <w:rsid w:val="002951BB"/>
    <w:rsid w:val="00296A12"/>
    <w:rsid w:val="002A6EB8"/>
    <w:rsid w:val="002B0E94"/>
    <w:rsid w:val="002B14DC"/>
    <w:rsid w:val="002B4E28"/>
    <w:rsid w:val="002B4EEF"/>
    <w:rsid w:val="002B53BD"/>
    <w:rsid w:val="002B6390"/>
    <w:rsid w:val="002C0A37"/>
    <w:rsid w:val="002C2076"/>
    <w:rsid w:val="002C34D6"/>
    <w:rsid w:val="002C49BA"/>
    <w:rsid w:val="002C4FF0"/>
    <w:rsid w:val="002C5195"/>
    <w:rsid w:val="002C6999"/>
    <w:rsid w:val="002D0E46"/>
    <w:rsid w:val="002D366F"/>
    <w:rsid w:val="002D3A09"/>
    <w:rsid w:val="002D7AB1"/>
    <w:rsid w:val="002E2269"/>
    <w:rsid w:val="002E2FA9"/>
    <w:rsid w:val="002E530F"/>
    <w:rsid w:val="002E5FBA"/>
    <w:rsid w:val="002F046A"/>
    <w:rsid w:val="002F1684"/>
    <w:rsid w:val="002F17AB"/>
    <w:rsid w:val="002F192B"/>
    <w:rsid w:val="002F3036"/>
    <w:rsid w:val="002F6DE2"/>
    <w:rsid w:val="002F7046"/>
    <w:rsid w:val="002F7426"/>
    <w:rsid w:val="002F759C"/>
    <w:rsid w:val="002F7689"/>
    <w:rsid w:val="003007D5"/>
    <w:rsid w:val="003046FA"/>
    <w:rsid w:val="003067C6"/>
    <w:rsid w:val="003133CB"/>
    <w:rsid w:val="0032250B"/>
    <w:rsid w:val="00323BBB"/>
    <w:rsid w:val="0032435E"/>
    <w:rsid w:val="00324F70"/>
    <w:rsid w:val="003258B1"/>
    <w:rsid w:val="003262E2"/>
    <w:rsid w:val="00326CCE"/>
    <w:rsid w:val="00326D01"/>
    <w:rsid w:val="003278BD"/>
    <w:rsid w:val="00332630"/>
    <w:rsid w:val="00334DE4"/>
    <w:rsid w:val="00334DF1"/>
    <w:rsid w:val="0033542A"/>
    <w:rsid w:val="0034086A"/>
    <w:rsid w:val="003535F7"/>
    <w:rsid w:val="003618D7"/>
    <w:rsid w:val="00361FD4"/>
    <w:rsid w:val="00365FD1"/>
    <w:rsid w:val="00370F1D"/>
    <w:rsid w:val="00373145"/>
    <w:rsid w:val="0037451F"/>
    <w:rsid w:val="00375235"/>
    <w:rsid w:val="0037663F"/>
    <w:rsid w:val="003767D1"/>
    <w:rsid w:val="003772EC"/>
    <w:rsid w:val="00382933"/>
    <w:rsid w:val="003861EB"/>
    <w:rsid w:val="00386859"/>
    <w:rsid w:val="00387B97"/>
    <w:rsid w:val="00390C10"/>
    <w:rsid w:val="00391BE6"/>
    <w:rsid w:val="00391E39"/>
    <w:rsid w:val="00392646"/>
    <w:rsid w:val="00394FBE"/>
    <w:rsid w:val="0039551F"/>
    <w:rsid w:val="003A1D03"/>
    <w:rsid w:val="003A3943"/>
    <w:rsid w:val="003B2259"/>
    <w:rsid w:val="003B2F8D"/>
    <w:rsid w:val="003B5871"/>
    <w:rsid w:val="003B60B2"/>
    <w:rsid w:val="003B6B6E"/>
    <w:rsid w:val="003B7157"/>
    <w:rsid w:val="003C08B6"/>
    <w:rsid w:val="003C3330"/>
    <w:rsid w:val="003C3F71"/>
    <w:rsid w:val="003C7DBE"/>
    <w:rsid w:val="003D37E9"/>
    <w:rsid w:val="003D38C7"/>
    <w:rsid w:val="003D5FF5"/>
    <w:rsid w:val="003D7A68"/>
    <w:rsid w:val="003E0CDE"/>
    <w:rsid w:val="003E23F7"/>
    <w:rsid w:val="003E6652"/>
    <w:rsid w:val="003E7150"/>
    <w:rsid w:val="003F05DA"/>
    <w:rsid w:val="003F49E1"/>
    <w:rsid w:val="00400369"/>
    <w:rsid w:val="00401D1A"/>
    <w:rsid w:val="0040597A"/>
    <w:rsid w:val="00405989"/>
    <w:rsid w:val="00405B56"/>
    <w:rsid w:val="0041069C"/>
    <w:rsid w:val="004113C2"/>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5211"/>
    <w:rsid w:val="00451123"/>
    <w:rsid w:val="00453614"/>
    <w:rsid w:val="00454961"/>
    <w:rsid w:val="00457D4D"/>
    <w:rsid w:val="004624AA"/>
    <w:rsid w:val="00466391"/>
    <w:rsid w:val="00466D38"/>
    <w:rsid w:val="004709AA"/>
    <w:rsid w:val="00470CFE"/>
    <w:rsid w:val="004723C3"/>
    <w:rsid w:val="004735BA"/>
    <w:rsid w:val="00473A62"/>
    <w:rsid w:val="00473E72"/>
    <w:rsid w:val="0047544C"/>
    <w:rsid w:val="00483054"/>
    <w:rsid w:val="00483A48"/>
    <w:rsid w:val="004844A0"/>
    <w:rsid w:val="00487057"/>
    <w:rsid w:val="004922B6"/>
    <w:rsid w:val="004A5A7B"/>
    <w:rsid w:val="004B150B"/>
    <w:rsid w:val="004B672A"/>
    <w:rsid w:val="004B73C9"/>
    <w:rsid w:val="004C0830"/>
    <w:rsid w:val="004C53D0"/>
    <w:rsid w:val="004C71DE"/>
    <w:rsid w:val="004D417A"/>
    <w:rsid w:val="004D6D41"/>
    <w:rsid w:val="004D7C5D"/>
    <w:rsid w:val="004E1A91"/>
    <w:rsid w:val="004E36BB"/>
    <w:rsid w:val="004E5246"/>
    <w:rsid w:val="004F05EE"/>
    <w:rsid w:val="004F2863"/>
    <w:rsid w:val="005010F2"/>
    <w:rsid w:val="00511500"/>
    <w:rsid w:val="005117E7"/>
    <w:rsid w:val="00515889"/>
    <w:rsid w:val="00515A59"/>
    <w:rsid w:val="00516E75"/>
    <w:rsid w:val="0053063B"/>
    <w:rsid w:val="005339DA"/>
    <w:rsid w:val="0053439D"/>
    <w:rsid w:val="00537F79"/>
    <w:rsid w:val="00541740"/>
    <w:rsid w:val="00543E44"/>
    <w:rsid w:val="0054564C"/>
    <w:rsid w:val="00547D8B"/>
    <w:rsid w:val="00547DD2"/>
    <w:rsid w:val="005505ED"/>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2AA6"/>
    <w:rsid w:val="00592C62"/>
    <w:rsid w:val="00594CBF"/>
    <w:rsid w:val="00595E03"/>
    <w:rsid w:val="00596464"/>
    <w:rsid w:val="005A2C54"/>
    <w:rsid w:val="005A514E"/>
    <w:rsid w:val="005A75C4"/>
    <w:rsid w:val="005B6243"/>
    <w:rsid w:val="005C02D8"/>
    <w:rsid w:val="005C7014"/>
    <w:rsid w:val="005D0738"/>
    <w:rsid w:val="005D26D0"/>
    <w:rsid w:val="005D2F33"/>
    <w:rsid w:val="005D3999"/>
    <w:rsid w:val="005D4E9E"/>
    <w:rsid w:val="005E1A9A"/>
    <w:rsid w:val="005F43FF"/>
    <w:rsid w:val="005F63ED"/>
    <w:rsid w:val="005F6863"/>
    <w:rsid w:val="005F6EE4"/>
    <w:rsid w:val="005F7759"/>
    <w:rsid w:val="00600033"/>
    <w:rsid w:val="00601BEA"/>
    <w:rsid w:val="00602439"/>
    <w:rsid w:val="00605F9B"/>
    <w:rsid w:val="00610A99"/>
    <w:rsid w:val="00612EB7"/>
    <w:rsid w:val="00615CB4"/>
    <w:rsid w:val="006239E8"/>
    <w:rsid w:val="00624EF1"/>
    <w:rsid w:val="006302F2"/>
    <w:rsid w:val="00630F89"/>
    <w:rsid w:val="006326FF"/>
    <w:rsid w:val="006366DF"/>
    <w:rsid w:val="006367FC"/>
    <w:rsid w:val="00636AE8"/>
    <w:rsid w:val="006451F0"/>
    <w:rsid w:val="00645978"/>
    <w:rsid w:val="006464C1"/>
    <w:rsid w:val="0064692E"/>
    <w:rsid w:val="00646F3A"/>
    <w:rsid w:val="0065304D"/>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188E"/>
    <w:rsid w:val="006A2F6C"/>
    <w:rsid w:val="006A3FF5"/>
    <w:rsid w:val="006A6B8A"/>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540E"/>
    <w:rsid w:val="006E5983"/>
    <w:rsid w:val="006E716F"/>
    <w:rsid w:val="006E7D0B"/>
    <w:rsid w:val="006F2B7A"/>
    <w:rsid w:val="006F2E49"/>
    <w:rsid w:val="006F3F63"/>
    <w:rsid w:val="006F4701"/>
    <w:rsid w:val="006F758F"/>
    <w:rsid w:val="00700724"/>
    <w:rsid w:val="00703138"/>
    <w:rsid w:val="0070380F"/>
    <w:rsid w:val="00703D15"/>
    <w:rsid w:val="007054EA"/>
    <w:rsid w:val="0070695F"/>
    <w:rsid w:val="00716974"/>
    <w:rsid w:val="00717B78"/>
    <w:rsid w:val="00723B9D"/>
    <w:rsid w:val="00724898"/>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1496"/>
    <w:rsid w:val="007743C7"/>
    <w:rsid w:val="00775A11"/>
    <w:rsid w:val="007761F1"/>
    <w:rsid w:val="007768F7"/>
    <w:rsid w:val="007827A5"/>
    <w:rsid w:val="00785E9D"/>
    <w:rsid w:val="00787982"/>
    <w:rsid w:val="00792B5F"/>
    <w:rsid w:val="007946E9"/>
    <w:rsid w:val="007954F2"/>
    <w:rsid w:val="0079673F"/>
    <w:rsid w:val="007A24A4"/>
    <w:rsid w:val="007A3165"/>
    <w:rsid w:val="007A4BB1"/>
    <w:rsid w:val="007A5F76"/>
    <w:rsid w:val="007B0709"/>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56A2"/>
    <w:rsid w:val="008059F3"/>
    <w:rsid w:val="008065A2"/>
    <w:rsid w:val="00807A78"/>
    <w:rsid w:val="008106EB"/>
    <w:rsid w:val="00812A74"/>
    <w:rsid w:val="00813445"/>
    <w:rsid w:val="0081472E"/>
    <w:rsid w:val="00814D47"/>
    <w:rsid w:val="00814FBF"/>
    <w:rsid w:val="0081546A"/>
    <w:rsid w:val="00816526"/>
    <w:rsid w:val="00821169"/>
    <w:rsid w:val="008223B8"/>
    <w:rsid w:val="00822BD4"/>
    <w:rsid w:val="008240D3"/>
    <w:rsid w:val="00824AA8"/>
    <w:rsid w:val="00826636"/>
    <w:rsid w:val="00826AF7"/>
    <w:rsid w:val="008331C7"/>
    <w:rsid w:val="00833FE6"/>
    <w:rsid w:val="00834966"/>
    <w:rsid w:val="008354E3"/>
    <w:rsid w:val="00835FAE"/>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25C9"/>
    <w:rsid w:val="0087408C"/>
    <w:rsid w:val="00875602"/>
    <w:rsid w:val="00876F2E"/>
    <w:rsid w:val="008803F7"/>
    <w:rsid w:val="0088540E"/>
    <w:rsid w:val="00891DA0"/>
    <w:rsid w:val="0089592E"/>
    <w:rsid w:val="0089732F"/>
    <w:rsid w:val="008A0CD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C36B3"/>
    <w:rsid w:val="008D04E5"/>
    <w:rsid w:val="008E081D"/>
    <w:rsid w:val="008F0EC3"/>
    <w:rsid w:val="009014C6"/>
    <w:rsid w:val="00901DB0"/>
    <w:rsid w:val="009022D6"/>
    <w:rsid w:val="00906A39"/>
    <w:rsid w:val="009074FB"/>
    <w:rsid w:val="00907E0A"/>
    <w:rsid w:val="00915C1C"/>
    <w:rsid w:val="0091736E"/>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5D57"/>
    <w:rsid w:val="0097645B"/>
    <w:rsid w:val="009768E7"/>
    <w:rsid w:val="00982A17"/>
    <w:rsid w:val="009846DD"/>
    <w:rsid w:val="00991DB0"/>
    <w:rsid w:val="009933E0"/>
    <w:rsid w:val="00997524"/>
    <w:rsid w:val="009A5998"/>
    <w:rsid w:val="009A7EC7"/>
    <w:rsid w:val="009B7FF2"/>
    <w:rsid w:val="009C0897"/>
    <w:rsid w:val="009C2F2F"/>
    <w:rsid w:val="009C730A"/>
    <w:rsid w:val="009D3A5B"/>
    <w:rsid w:val="009D71D2"/>
    <w:rsid w:val="009E01A6"/>
    <w:rsid w:val="009E0D9D"/>
    <w:rsid w:val="009E1E24"/>
    <w:rsid w:val="009E2B11"/>
    <w:rsid w:val="009E3D86"/>
    <w:rsid w:val="009E5298"/>
    <w:rsid w:val="009E62CD"/>
    <w:rsid w:val="009E777F"/>
    <w:rsid w:val="009F13C8"/>
    <w:rsid w:val="009F25E7"/>
    <w:rsid w:val="009F2E48"/>
    <w:rsid w:val="009F42FD"/>
    <w:rsid w:val="009F4C49"/>
    <w:rsid w:val="009F53F0"/>
    <w:rsid w:val="009F60BE"/>
    <w:rsid w:val="009F7F6B"/>
    <w:rsid w:val="00A017CF"/>
    <w:rsid w:val="00A0186C"/>
    <w:rsid w:val="00A02604"/>
    <w:rsid w:val="00A03EC5"/>
    <w:rsid w:val="00A04DFE"/>
    <w:rsid w:val="00A20527"/>
    <w:rsid w:val="00A236C3"/>
    <w:rsid w:val="00A26A1F"/>
    <w:rsid w:val="00A26FEF"/>
    <w:rsid w:val="00A275F6"/>
    <w:rsid w:val="00A3095F"/>
    <w:rsid w:val="00A354C4"/>
    <w:rsid w:val="00A4177C"/>
    <w:rsid w:val="00A42894"/>
    <w:rsid w:val="00A42910"/>
    <w:rsid w:val="00A43100"/>
    <w:rsid w:val="00A44FBF"/>
    <w:rsid w:val="00A45D18"/>
    <w:rsid w:val="00A46BC0"/>
    <w:rsid w:val="00A565E3"/>
    <w:rsid w:val="00A6132C"/>
    <w:rsid w:val="00A622C3"/>
    <w:rsid w:val="00A6368C"/>
    <w:rsid w:val="00A63DFC"/>
    <w:rsid w:val="00A65299"/>
    <w:rsid w:val="00A6712B"/>
    <w:rsid w:val="00A67444"/>
    <w:rsid w:val="00A70874"/>
    <w:rsid w:val="00A7189D"/>
    <w:rsid w:val="00A773E1"/>
    <w:rsid w:val="00A77DFC"/>
    <w:rsid w:val="00A82F4F"/>
    <w:rsid w:val="00A848E1"/>
    <w:rsid w:val="00A849DE"/>
    <w:rsid w:val="00A84FFA"/>
    <w:rsid w:val="00A866DC"/>
    <w:rsid w:val="00A867A7"/>
    <w:rsid w:val="00A87D48"/>
    <w:rsid w:val="00A9036D"/>
    <w:rsid w:val="00A908A4"/>
    <w:rsid w:val="00A90EFC"/>
    <w:rsid w:val="00A9289F"/>
    <w:rsid w:val="00A94165"/>
    <w:rsid w:val="00A959EA"/>
    <w:rsid w:val="00A96534"/>
    <w:rsid w:val="00AA0429"/>
    <w:rsid w:val="00AA0839"/>
    <w:rsid w:val="00AA1656"/>
    <w:rsid w:val="00AA2CE4"/>
    <w:rsid w:val="00AA3C05"/>
    <w:rsid w:val="00AA5730"/>
    <w:rsid w:val="00AB4422"/>
    <w:rsid w:val="00AB672C"/>
    <w:rsid w:val="00AC2F1F"/>
    <w:rsid w:val="00AC35EF"/>
    <w:rsid w:val="00AC72B5"/>
    <w:rsid w:val="00AD0D60"/>
    <w:rsid w:val="00AD1376"/>
    <w:rsid w:val="00AD147D"/>
    <w:rsid w:val="00AD1F59"/>
    <w:rsid w:val="00AD4D07"/>
    <w:rsid w:val="00AD555E"/>
    <w:rsid w:val="00AD5D45"/>
    <w:rsid w:val="00AD7D06"/>
    <w:rsid w:val="00AE1680"/>
    <w:rsid w:val="00AE230A"/>
    <w:rsid w:val="00AE6F68"/>
    <w:rsid w:val="00AF068D"/>
    <w:rsid w:val="00B015EE"/>
    <w:rsid w:val="00B03818"/>
    <w:rsid w:val="00B06636"/>
    <w:rsid w:val="00B06996"/>
    <w:rsid w:val="00B10C9F"/>
    <w:rsid w:val="00B1494A"/>
    <w:rsid w:val="00B1576B"/>
    <w:rsid w:val="00B175F2"/>
    <w:rsid w:val="00B2125D"/>
    <w:rsid w:val="00B2559E"/>
    <w:rsid w:val="00B319F4"/>
    <w:rsid w:val="00B3537F"/>
    <w:rsid w:val="00B36655"/>
    <w:rsid w:val="00B40ECF"/>
    <w:rsid w:val="00B42928"/>
    <w:rsid w:val="00B54B20"/>
    <w:rsid w:val="00B550CF"/>
    <w:rsid w:val="00B57ADA"/>
    <w:rsid w:val="00B627AF"/>
    <w:rsid w:val="00B6666A"/>
    <w:rsid w:val="00B727CF"/>
    <w:rsid w:val="00B73C31"/>
    <w:rsid w:val="00B7403D"/>
    <w:rsid w:val="00B7446F"/>
    <w:rsid w:val="00B74C2A"/>
    <w:rsid w:val="00B83317"/>
    <w:rsid w:val="00B8388C"/>
    <w:rsid w:val="00B864C0"/>
    <w:rsid w:val="00B938A6"/>
    <w:rsid w:val="00B94846"/>
    <w:rsid w:val="00B96D90"/>
    <w:rsid w:val="00BA020F"/>
    <w:rsid w:val="00BA1C93"/>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394E"/>
    <w:rsid w:val="00BF408C"/>
    <w:rsid w:val="00BF437C"/>
    <w:rsid w:val="00BF69DD"/>
    <w:rsid w:val="00C029D5"/>
    <w:rsid w:val="00C04E1F"/>
    <w:rsid w:val="00C06E39"/>
    <w:rsid w:val="00C07F5E"/>
    <w:rsid w:val="00C10A89"/>
    <w:rsid w:val="00C10D46"/>
    <w:rsid w:val="00C110EC"/>
    <w:rsid w:val="00C11EEF"/>
    <w:rsid w:val="00C20463"/>
    <w:rsid w:val="00C2091D"/>
    <w:rsid w:val="00C21EF7"/>
    <w:rsid w:val="00C26E0C"/>
    <w:rsid w:val="00C27237"/>
    <w:rsid w:val="00C275F0"/>
    <w:rsid w:val="00C3302B"/>
    <w:rsid w:val="00C34475"/>
    <w:rsid w:val="00C34F56"/>
    <w:rsid w:val="00C35F7D"/>
    <w:rsid w:val="00C40180"/>
    <w:rsid w:val="00C40F8E"/>
    <w:rsid w:val="00C41F1D"/>
    <w:rsid w:val="00C41F1E"/>
    <w:rsid w:val="00C42586"/>
    <w:rsid w:val="00C42789"/>
    <w:rsid w:val="00C4421C"/>
    <w:rsid w:val="00C4447F"/>
    <w:rsid w:val="00C475E4"/>
    <w:rsid w:val="00C50E0C"/>
    <w:rsid w:val="00C5249C"/>
    <w:rsid w:val="00C5308B"/>
    <w:rsid w:val="00C547F4"/>
    <w:rsid w:val="00C67F01"/>
    <w:rsid w:val="00C7188F"/>
    <w:rsid w:val="00C7496D"/>
    <w:rsid w:val="00C7644A"/>
    <w:rsid w:val="00C80096"/>
    <w:rsid w:val="00C8206E"/>
    <w:rsid w:val="00C82692"/>
    <w:rsid w:val="00C84CC0"/>
    <w:rsid w:val="00C86467"/>
    <w:rsid w:val="00C86640"/>
    <w:rsid w:val="00C921FF"/>
    <w:rsid w:val="00C94442"/>
    <w:rsid w:val="00C945C1"/>
    <w:rsid w:val="00CA0F7C"/>
    <w:rsid w:val="00CA20A1"/>
    <w:rsid w:val="00CA6B34"/>
    <w:rsid w:val="00CA7D74"/>
    <w:rsid w:val="00CB77E8"/>
    <w:rsid w:val="00CC4252"/>
    <w:rsid w:val="00CC6B6D"/>
    <w:rsid w:val="00CC7A1F"/>
    <w:rsid w:val="00CD1922"/>
    <w:rsid w:val="00CD785E"/>
    <w:rsid w:val="00CE4C31"/>
    <w:rsid w:val="00CE4E22"/>
    <w:rsid w:val="00CE62AF"/>
    <w:rsid w:val="00CE7866"/>
    <w:rsid w:val="00CF016E"/>
    <w:rsid w:val="00CF20C1"/>
    <w:rsid w:val="00CF5819"/>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6F88"/>
    <w:rsid w:val="00D50A27"/>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5DD8"/>
    <w:rsid w:val="00D8414E"/>
    <w:rsid w:val="00D85681"/>
    <w:rsid w:val="00D86F3A"/>
    <w:rsid w:val="00D92698"/>
    <w:rsid w:val="00D926F9"/>
    <w:rsid w:val="00D9298A"/>
    <w:rsid w:val="00D97FF6"/>
    <w:rsid w:val="00DA0892"/>
    <w:rsid w:val="00DA1A62"/>
    <w:rsid w:val="00DA2433"/>
    <w:rsid w:val="00DA4538"/>
    <w:rsid w:val="00DA4685"/>
    <w:rsid w:val="00DA5CFF"/>
    <w:rsid w:val="00DB0ECC"/>
    <w:rsid w:val="00DB73AF"/>
    <w:rsid w:val="00DC0B16"/>
    <w:rsid w:val="00DC127B"/>
    <w:rsid w:val="00DC1742"/>
    <w:rsid w:val="00DC1C61"/>
    <w:rsid w:val="00DC209B"/>
    <w:rsid w:val="00DC4DDA"/>
    <w:rsid w:val="00DC6F7E"/>
    <w:rsid w:val="00DD409D"/>
    <w:rsid w:val="00DD44D8"/>
    <w:rsid w:val="00DD4586"/>
    <w:rsid w:val="00DD5407"/>
    <w:rsid w:val="00DD57CB"/>
    <w:rsid w:val="00DD6BE3"/>
    <w:rsid w:val="00DD6D5D"/>
    <w:rsid w:val="00DD79C2"/>
    <w:rsid w:val="00DE1D40"/>
    <w:rsid w:val="00DE3C69"/>
    <w:rsid w:val="00DE5AA6"/>
    <w:rsid w:val="00DF7606"/>
    <w:rsid w:val="00E0438F"/>
    <w:rsid w:val="00E12CBB"/>
    <w:rsid w:val="00E13181"/>
    <w:rsid w:val="00E21C3C"/>
    <w:rsid w:val="00E223C9"/>
    <w:rsid w:val="00E224E8"/>
    <w:rsid w:val="00E251BE"/>
    <w:rsid w:val="00E27167"/>
    <w:rsid w:val="00E3032B"/>
    <w:rsid w:val="00E308D9"/>
    <w:rsid w:val="00E322CB"/>
    <w:rsid w:val="00E32800"/>
    <w:rsid w:val="00E32C7E"/>
    <w:rsid w:val="00E33C68"/>
    <w:rsid w:val="00E378B6"/>
    <w:rsid w:val="00E4086A"/>
    <w:rsid w:val="00E46BCD"/>
    <w:rsid w:val="00E509DB"/>
    <w:rsid w:val="00E51766"/>
    <w:rsid w:val="00E574A1"/>
    <w:rsid w:val="00E6185E"/>
    <w:rsid w:val="00E74389"/>
    <w:rsid w:val="00E7561F"/>
    <w:rsid w:val="00E777CF"/>
    <w:rsid w:val="00E802B6"/>
    <w:rsid w:val="00E80F56"/>
    <w:rsid w:val="00E81E5E"/>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E0F57"/>
    <w:rsid w:val="00EE1ADA"/>
    <w:rsid w:val="00EE2582"/>
    <w:rsid w:val="00EE2704"/>
    <w:rsid w:val="00EE78D7"/>
    <w:rsid w:val="00EE78EE"/>
    <w:rsid w:val="00EF362C"/>
    <w:rsid w:val="00F04465"/>
    <w:rsid w:val="00F050A6"/>
    <w:rsid w:val="00F06E86"/>
    <w:rsid w:val="00F11F7F"/>
    <w:rsid w:val="00F150A5"/>
    <w:rsid w:val="00F2342A"/>
    <w:rsid w:val="00F23618"/>
    <w:rsid w:val="00F25F06"/>
    <w:rsid w:val="00F34A1D"/>
    <w:rsid w:val="00F405DC"/>
    <w:rsid w:val="00F42511"/>
    <w:rsid w:val="00F43746"/>
    <w:rsid w:val="00F439BF"/>
    <w:rsid w:val="00F52D45"/>
    <w:rsid w:val="00F65B0C"/>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C7E46"/>
    <w:rsid w:val="00FD184D"/>
    <w:rsid w:val="00FD4994"/>
    <w:rsid w:val="00FE066B"/>
    <w:rsid w:val="00FE15BB"/>
    <w:rsid w:val="00FE6243"/>
    <w:rsid w:val="00FE68E8"/>
    <w:rsid w:val="00FE74C9"/>
    <w:rsid w:val="00FF1248"/>
    <w:rsid w:val="00FF5CC4"/>
    <w:rsid w:val="00FF6363"/>
    <w:rsid w:val="00FF6D61"/>
    <w:rsid w:val="00FF6DF3"/>
    <w:rsid w:val="00FF72EF"/>
    <w:rsid w:val="00FF766B"/>
    <w:rsid w:val="00FF7E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691BA"/>
  <w15:docId w15:val="{9FE82E61-0655-4E39-80CF-34DFDFA2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01F"/>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8601F"/>
    <w:pPr>
      <w:tabs>
        <w:tab w:val="center" w:pos="4153"/>
        <w:tab w:val="right" w:pos="8306"/>
      </w:tabs>
    </w:pPr>
  </w:style>
  <w:style w:type="paragraph" w:styleId="a4">
    <w:name w:val="footer"/>
    <w:basedOn w:val="a"/>
    <w:rsid w:val="0008601F"/>
    <w:pPr>
      <w:tabs>
        <w:tab w:val="center" w:pos="4153"/>
        <w:tab w:val="right" w:pos="8306"/>
      </w:tabs>
    </w:pPr>
  </w:style>
  <w:style w:type="character" w:styleId="-">
    <w:name w:val="Hyperlink"/>
    <w:basedOn w:val="a0"/>
    <w:uiPriority w:val="99"/>
    <w:rsid w:val="0008601F"/>
    <w:rPr>
      <w:color w:val="0000FF"/>
      <w:u w:val="single"/>
    </w:rPr>
  </w:style>
  <w:style w:type="character" w:styleId="a5">
    <w:name w:val="page number"/>
    <w:basedOn w:val="a0"/>
    <w:uiPriority w:val="99"/>
    <w:rsid w:val="0008601F"/>
  </w:style>
  <w:style w:type="table" w:styleId="a6">
    <w:name w:val="Table Grid"/>
    <w:basedOn w:val="a1"/>
    <w:uiPriority w:val="39"/>
    <w:rsid w:val="00D0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rsid w:val="00EC0B60"/>
    <w:pPr>
      <w:spacing w:line="360" w:lineRule="auto"/>
      <w:jc w:val="both"/>
    </w:pPr>
    <w:rPr>
      <w:rFonts w:ascii="Garamond" w:hAnsi="Garamond" w:cs="Times New Roman"/>
      <w:sz w:val="26"/>
      <w:szCs w:val="26"/>
      <w:lang w:val="en-US"/>
    </w:rPr>
  </w:style>
  <w:style w:type="paragraph" w:styleId="a7">
    <w:name w:val="Balloon Text"/>
    <w:basedOn w:val="a"/>
    <w:link w:val="Char"/>
    <w:rsid w:val="00D35251"/>
    <w:rPr>
      <w:sz w:val="16"/>
      <w:szCs w:val="16"/>
    </w:rPr>
  </w:style>
  <w:style w:type="character" w:customStyle="1" w:styleId="Char">
    <w:name w:val="Κείμενο πλαισίου Char"/>
    <w:basedOn w:val="a0"/>
    <w:link w:val="a7"/>
    <w:rsid w:val="00D35251"/>
    <w:rPr>
      <w:rFonts w:ascii="Tahoma" w:hAnsi="Tahoma" w:cs="Tahoma"/>
      <w:sz w:val="16"/>
      <w:szCs w:val="16"/>
    </w:rPr>
  </w:style>
  <w:style w:type="paragraph" w:styleId="a8">
    <w:name w:val="List Paragraph"/>
    <w:basedOn w:val="a"/>
    <w:link w:val="Char0"/>
    <w:uiPriority w:val="34"/>
    <w:qFormat/>
    <w:rsid w:val="00A96534"/>
    <w:pPr>
      <w:ind w:left="720"/>
    </w:pPr>
    <w:rPr>
      <w:rFonts w:ascii="Calibri" w:eastAsiaTheme="minorHAnsi" w:hAnsi="Calibri" w:cs="Times New Roman"/>
      <w:sz w:val="22"/>
      <w:szCs w:val="22"/>
    </w:rPr>
  </w:style>
  <w:style w:type="paragraph" w:styleId="2">
    <w:name w:val="Body Text 2"/>
    <w:basedOn w:val="a"/>
    <w:link w:val="2Char"/>
    <w:rsid w:val="0029162A"/>
    <w:pPr>
      <w:spacing w:line="360" w:lineRule="auto"/>
      <w:jc w:val="both"/>
    </w:pPr>
    <w:rPr>
      <w:sz w:val="22"/>
    </w:rPr>
  </w:style>
  <w:style w:type="character" w:customStyle="1" w:styleId="2Char">
    <w:name w:val="Σώμα κείμενου 2 Char"/>
    <w:basedOn w:val="a0"/>
    <w:link w:val="2"/>
    <w:rsid w:val="0029162A"/>
    <w:rPr>
      <w:rFonts w:ascii="Tahoma" w:hAnsi="Tahoma" w:cs="Tahoma"/>
      <w:sz w:val="22"/>
      <w:szCs w:val="24"/>
    </w:rPr>
  </w:style>
  <w:style w:type="character" w:styleId="a9">
    <w:name w:val="annotation reference"/>
    <w:basedOn w:val="a0"/>
    <w:rsid w:val="006D7C14"/>
    <w:rPr>
      <w:sz w:val="16"/>
      <w:szCs w:val="16"/>
    </w:rPr>
  </w:style>
  <w:style w:type="paragraph" w:customStyle="1" w:styleId="21">
    <w:name w:val="Σώμα κείμενου 21"/>
    <w:basedOn w:val="a"/>
    <w:rsid w:val="002F1684"/>
    <w:pPr>
      <w:suppressAutoHyphens/>
      <w:jc w:val="both"/>
    </w:pPr>
    <w:rPr>
      <w:rFonts w:ascii="Times New Roman" w:hAnsi="Times New Roman" w:cs="Times New Roman"/>
      <w:sz w:val="22"/>
      <w:lang w:eastAsia="ar-SA"/>
    </w:rPr>
  </w:style>
  <w:style w:type="character" w:customStyle="1" w:styleId="Char0">
    <w:name w:val="Παράγραφος λίστας Char"/>
    <w:link w:val="a8"/>
    <w:uiPriority w:val="34"/>
    <w:locked/>
    <w:rsid w:val="002F1684"/>
    <w:rPr>
      <w:rFonts w:ascii="Calibri" w:eastAsiaTheme="minorHAnsi" w:hAnsi="Calibri"/>
      <w:sz w:val="22"/>
      <w:szCs w:val="22"/>
    </w:rPr>
  </w:style>
  <w:style w:type="paragraph" w:styleId="aa">
    <w:name w:val="annotation text"/>
    <w:basedOn w:val="a"/>
    <w:link w:val="Char1"/>
    <w:uiPriority w:val="99"/>
    <w:unhideWhenUsed/>
    <w:rsid w:val="008B2E24"/>
    <w:rPr>
      <w:sz w:val="20"/>
      <w:szCs w:val="20"/>
    </w:rPr>
  </w:style>
  <w:style w:type="character" w:customStyle="1" w:styleId="Char1">
    <w:name w:val="Κείμενο σχολίου Char"/>
    <w:basedOn w:val="a0"/>
    <w:link w:val="aa"/>
    <w:uiPriority w:val="99"/>
    <w:rsid w:val="008B2E24"/>
    <w:rPr>
      <w:rFonts w:ascii="Tahoma" w:hAnsi="Tahoma" w:cs="Tahoma"/>
    </w:rPr>
  </w:style>
  <w:style w:type="table" w:customStyle="1" w:styleId="1">
    <w:name w:val="Πλέγμα πίνακα1"/>
    <w:basedOn w:val="a1"/>
    <w:uiPriority w:val="39"/>
    <w:rsid w:val="00E509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468">
      <w:bodyDiv w:val="1"/>
      <w:marLeft w:val="0"/>
      <w:marRight w:val="0"/>
      <w:marTop w:val="0"/>
      <w:marBottom w:val="0"/>
      <w:divBdr>
        <w:top w:val="none" w:sz="0" w:space="0" w:color="auto"/>
        <w:left w:val="none" w:sz="0" w:space="0" w:color="auto"/>
        <w:bottom w:val="none" w:sz="0" w:space="0" w:color="auto"/>
        <w:right w:val="none" w:sz="0" w:space="0" w:color="auto"/>
      </w:divBdr>
    </w:div>
    <w:div w:id="173688989">
      <w:bodyDiv w:val="1"/>
      <w:marLeft w:val="0"/>
      <w:marRight w:val="0"/>
      <w:marTop w:val="0"/>
      <w:marBottom w:val="0"/>
      <w:divBdr>
        <w:top w:val="none" w:sz="0" w:space="0" w:color="auto"/>
        <w:left w:val="none" w:sz="0" w:space="0" w:color="auto"/>
        <w:bottom w:val="none" w:sz="0" w:space="0" w:color="auto"/>
        <w:right w:val="none" w:sz="0" w:space="0" w:color="auto"/>
      </w:divBdr>
      <w:divsChild>
        <w:div w:id="1524442712">
          <w:marLeft w:val="0"/>
          <w:marRight w:val="0"/>
          <w:marTop w:val="0"/>
          <w:marBottom w:val="0"/>
          <w:divBdr>
            <w:top w:val="none" w:sz="0" w:space="0" w:color="auto"/>
            <w:left w:val="none" w:sz="0" w:space="0" w:color="auto"/>
            <w:bottom w:val="none" w:sz="0" w:space="0" w:color="auto"/>
            <w:right w:val="none" w:sz="0" w:space="0" w:color="auto"/>
          </w:divBdr>
          <w:divsChild>
            <w:div w:id="14180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3627">
      <w:bodyDiv w:val="1"/>
      <w:marLeft w:val="0"/>
      <w:marRight w:val="0"/>
      <w:marTop w:val="0"/>
      <w:marBottom w:val="0"/>
      <w:divBdr>
        <w:top w:val="none" w:sz="0" w:space="0" w:color="auto"/>
        <w:left w:val="none" w:sz="0" w:space="0" w:color="auto"/>
        <w:bottom w:val="none" w:sz="0" w:space="0" w:color="auto"/>
        <w:right w:val="none" w:sz="0" w:space="0" w:color="auto"/>
      </w:divBdr>
    </w:div>
    <w:div w:id="725421801">
      <w:bodyDiv w:val="1"/>
      <w:marLeft w:val="0"/>
      <w:marRight w:val="0"/>
      <w:marTop w:val="0"/>
      <w:marBottom w:val="0"/>
      <w:divBdr>
        <w:top w:val="none" w:sz="0" w:space="0" w:color="auto"/>
        <w:left w:val="none" w:sz="0" w:space="0" w:color="auto"/>
        <w:bottom w:val="none" w:sz="0" w:space="0" w:color="auto"/>
        <w:right w:val="none" w:sz="0" w:space="0" w:color="auto"/>
      </w:divBdr>
    </w:div>
    <w:div w:id="754865937">
      <w:bodyDiv w:val="1"/>
      <w:marLeft w:val="0"/>
      <w:marRight w:val="0"/>
      <w:marTop w:val="0"/>
      <w:marBottom w:val="0"/>
      <w:divBdr>
        <w:top w:val="none" w:sz="0" w:space="0" w:color="auto"/>
        <w:left w:val="none" w:sz="0" w:space="0" w:color="auto"/>
        <w:bottom w:val="none" w:sz="0" w:space="0" w:color="auto"/>
        <w:right w:val="none" w:sz="0" w:space="0" w:color="auto"/>
      </w:divBdr>
      <w:divsChild>
        <w:div w:id="214896602">
          <w:marLeft w:val="0"/>
          <w:marRight w:val="0"/>
          <w:marTop w:val="0"/>
          <w:marBottom w:val="0"/>
          <w:divBdr>
            <w:top w:val="none" w:sz="0" w:space="0" w:color="auto"/>
            <w:left w:val="none" w:sz="0" w:space="0" w:color="auto"/>
            <w:bottom w:val="none" w:sz="0" w:space="0" w:color="auto"/>
            <w:right w:val="none" w:sz="0" w:space="0" w:color="auto"/>
          </w:divBdr>
          <w:divsChild>
            <w:div w:id="4820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3523">
      <w:bodyDiv w:val="1"/>
      <w:marLeft w:val="0"/>
      <w:marRight w:val="0"/>
      <w:marTop w:val="0"/>
      <w:marBottom w:val="0"/>
      <w:divBdr>
        <w:top w:val="none" w:sz="0" w:space="0" w:color="auto"/>
        <w:left w:val="none" w:sz="0" w:space="0" w:color="auto"/>
        <w:bottom w:val="none" w:sz="0" w:space="0" w:color="auto"/>
        <w:right w:val="none" w:sz="0" w:space="0" w:color="auto"/>
      </w:divBdr>
    </w:div>
    <w:div w:id="893151911">
      <w:bodyDiv w:val="1"/>
      <w:marLeft w:val="0"/>
      <w:marRight w:val="0"/>
      <w:marTop w:val="0"/>
      <w:marBottom w:val="0"/>
      <w:divBdr>
        <w:top w:val="none" w:sz="0" w:space="0" w:color="auto"/>
        <w:left w:val="none" w:sz="0" w:space="0" w:color="auto"/>
        <w:bottom w:val="none" w:sz="0" w:space="0" w:color="auto"/>
        <w:right w:val="none" w:sz="0" w:space="0" w:color="auto"/>
      </w:divBdr>
    </w:div>
    <w:div w:id="1389065232">
      <w:bodyDiv w:val="1"/>
      <w:marLeft w:val="0"/>
      <w:marRight w:val="0"/>
      <w:marTop w:val="0"/>
      <w:marBottom w:val="0"/>
      <w:divBdr>
        <w:top w:val="none" w:sz="0" w:space="0" w:color="auto"/>
        <w:left w:val="none" w:sz="0" w:space="0" w:color="auto"/>
        <w:bottom w:val="none" w:sz="0" w:space="0" w:color="auto"/>
        <w:right w:val="none" w:sz="0" w:space="0" w:color="auto"/>
      </w:divBdr>
      <w:divsChild>
        <w:div w:id="277877216">
          <w:marLeft w:val="0"/>
          <w:marRight w:val="0"/>
          <w:marTop w:val="0"/>
          <w:marBottom w:val="0"/>
          <w:divBdr>
            <w:top w:val="none" w:sz="0" w:space="0" w:color="auto"/>
            <w:left w:val="none" w:sz="0" w:space="0" w:color="auto"/>
            <w:bottom w:val="none" w:sz="0" w:space="0" w:color="auto"/>
            <w:right w:val="none" w:sz="0" w:space="0" w:color="auto"/>
          </w:divBdr>
          <w:divsChild>
            <w:div w:id="1260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B1A8F-D67C-4610-93C8-ED95EFE2A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2027</Words>
  <Characters>13035</Characters>
  <Application>Microsoft Office Word</Application>
  <DocSecurity>0</DocSecurity>
  <Lines>108</Lines>
  <Paragraphs>30</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15032</CharactersWithSpaces>
  <SharedDoc>false</SharedDoc>
  <HLinks>
    <vt:vector size="12" baseType="variant">
      <vt:variant>
        <vt:i4>5636201</vt:i4>
      </vt:variant>
      <vt:variant>
        <vt:i4>3</vt:i4>
      </vt:variant>
      <vt:variant>
        <vt:i4>0</vt:i4>
      </vt:variant>
      <vt:variant>
        <vt:i4>5</vt:i4>
      </vt:variant>
      <vt:variant>
        <vt:lpwstr>mailto:info@aemy.gr</vt:lpwstr>
      </vt:variant>
      <vt:variant>
        <vt:lpwstr/>
      </vt:variant>
      <vt:variant>
        <vt:i4>8060971</vt:i4>
      </vt:variant>
      <vt:variant>
        <vt:i4>0</vt:i4>
      </vt:variant>
      <vt:variant>
        <vt:i4>0</vt:i4>
      </vt:variant>
      <vt:variant>
        <vt:i4>5</vt:i4>
      </vt:variant>
      <vt:variant>
        <vt:lpwstr>http://www.aemy.gr/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3</cp:revision>
  <cp:lastPrinted>2026-10-01T06:10:00Z</cp:lastPrinted>
  <dcterms:created xsi:type="dcterms:W3CDTF">2026-10-29T12:38:00Z</dcterms:created>
  <dcterms:modified xsi:type="dcterms:W3CDTF">2026-10-29T12:40:00Z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